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41" w:rsidRPr="00D208AB" w:rsidRDefault="00A36741" w:rsidP="00A36741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bookmarkStart w:id="0" w:name="_GoBack"/>
      <w:bookmarkEnd w:id="0"/>
      <w:r w:rsidRPr="00D208AB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Pr="00D208AB">
        <w:rPr>
          <w:rFonts w:ascii="Sylfaen" w:hAnsi="Sylfaen"/>
          <w:b/>
          <w:noProof/>
          <w:color w:val="auto"/>
          <w:sz w:val="24"/>
          <w:szCs w:val="24"/>
        </w:rPr>
        <w:t>VI</w:t>
      </w:r>
    </w:p>
    <w:p w:rsidR="00A36741" w:rsidRPr="00D208AB" w:rsidRDefault="00A36741" w:rsidP="00A36741">
      <w:pPr>
        <w:tabs>
          <w:tab w:val="left" w:pos="4980"/>
        </w:tabs>
        <w:jc w:val="center"/>
        <w:rPr>
          <w:rFonts w:ascii="Sylfaen" w:hAnsi="Sylfaen"/>
          <w:b/>
          <w:bCs/>
          <w:lang w:val="ka-GE"/>
        </w:rPr>
      </w:pPr>
      <w:r w:rsidRPr="00D208AB">
        <w:rPr>
          <w:rFonts w:ascii="Sylfaen" w:hAnsi="Sylfaen"/>
          <w:b/>
          <w:bCs/>
          <w:lang w:val="ka-GE"/>
        </w:rPr>
        <w:t>საქართველოს 20</w:t>
      </w:r>
      <w:r w:rsidRPr="00D208AB">
        <w:rPr>
          <w:rFonts w:ascii="Sylfaen" w:hAnsi="Sylfaen"/>
          <w:b/>
          <w:bCs/>
        </w:rPr>
        <w:t>2</w:t>
      </w:r>
      <w:r w:rsidR="00D208AB" w:rsidRPr="00D208AB">
        <w:rPr>
          <w:rFonts w:ascii="Sylfaen" w:hAnsi="Sylfaen"/>
          <w:b/>
          <w:bCs/>
        </w:rPr>
        <w:t>5</w:t>
      </w:r>
      <w:r w:rsidRPr="00D208AB">
        <w:rPr>
          <w:rFonts w:ascii="Sylfaen" w:hAnsi="Sylfaen"/>
          <w:b/>
          <w:bCs/>
          <w:lang w:val="ka-GE"/>
        </w:rPr>
        <w:t xml:space="preserve"> წლის </w:t>
      </w:r>
      <w:r w:rsidR="002156C4" w:rsidRPr="00D208AB">
        <w:rPr>
          <w:rFonts w:ascii="Sylfaen" w:hAnsi="Sylfaen"/>
          <w:b/>
          <w:bCs/>
          <w:lang w:val="ka-GE"/>
        </w:rPr>
        <w:t xml:space="preserve">პირველი კვარტლის </w:t>
      </w:r>
      <w:r w:rsidRPr="00D208AB">
        <w:rPr>
          <w:rFonts w:ascii="Sylfaen" w:hAnsi="Sylfaen"/>
          <w:b/>
          <w:bCs/>
          <w:lang w:val="ka-GE"/>
        </w:rPr>
        <w:t>ცენტრალური ბიუჯეტის შესრულების მაჩვენებლები</w:t>
      </w:r>
      <w:r w:rsidR="00A00F1F" w:rsidRPr="00D208AB">
        <w:rPr>
          <w:rFonts w:ascii="Sylfaen" w:hAnsi="Sylfaen"/>
          <w:b/>
          <w:bCs/>
        </w:rPr>
        <w:t>,</w:t>
      </w:r>
      <w:r w:rsidRPr="00D208AB">
        <w:rPr>
          <w:rFonts w:ascii="Sylfaen" w:hAnsi="Sylfaen"/>
          <w:b/>
          <w:bCs/>
          <w:lang w:val="ka-GE"/>
        </w:rPr>
        <w:t xml:space="preserve"> სსიპ/ა(ა)იპ-ის კანონმდებლობით ნებადართული სხვა (საკუთარი) </w:t>
      </w:r>
      <w:r w:rsidR="00A00F1F" w:rsidRPr="00D208AB">
        <w:rPr>
          <w:rFonts w:ascii="Sylfaen" w:hAnsi="Sylfaen"/>
          <w:b/>
          <w:bCs/>
          <w:lang w:val="ka-GE"/>
        </w:rPr>
        <w:t xml:space="preserve">და </w:t>
      </w:r>
      <w:r w:rsidR="00F570DD" w:rsidRPr="00D208AB">
        <w:rPr>
          <w:rFonts w:ascii="Sylfaen" w:hAnsi="Sylfaen"/>
          <w:b/>
          <w:bCs/>
          <w:lang w:val="ka-GE"/>
        </w:rPr>
        <w:t xml:space="preserve">ცენტრალური ხელისუფლების მართვაში არსებული </w:t>
      </w:r>
      <w:r w:rsidR="00A00F1F" w:rsidRPr="00D208AB">
        <w:rPr>
          <w:rFonts w:ascii="Sylfaen" w:hAnsi="Sylfaen"/>
          <w:b/>
          <w:bCs/>
          <w:lang w:val="ka-GE"/>
        </w:rPr>
        <w:t xml:space="preserve">სამთავრობო სექტორისათვის მიკუთვნებული სახელმწიფო საწარმოების </w:t>
      </w:r>
      <w:r w:rsidRPr="00D208AB">
        <w:rPr>
          <w:rFonts w:ascii="Sylfaen" w:hAnsi="Sylfaen"/>
          <w:b/>
          <w:bCs/>
          <w:lang w:val="ka-GE"/>
        </w:rPr>
        <w:t>შემოს</w:t>
      </w:r>
      <w:r w:rsidR="00EC039F" w:rsidRPr="00D208AB">
        <w:rPr>
          <w:rFonts w:ascii="Sylfaen" w:hAnsi="Sylfaen"/>
          <w:b/>
          <w:bCs/>
          <w:lang w:val="ka-GE"/>
        </w:rPr>
        <w:t>ულობ</w:t>
      </w:r>
      <w:r w:rsidRPr="00D208AB">
        <w:rPr>
          <w:rFonts w:ascii="Sylfaen" w:hAnsi="Sylfaen"/>
          <w:b/>
          <w:bCs/>
          <w:lang w:val="ka-GE"/>
        </w:rPr>
        <w:t>ები/გადასახდელები</w:t>
      </w:r>
    </w:p>
    <w:p w:rsidR="00677D74" w:rsidRPr="00D208AB" w:rsidRDefault="00677D74" w:rsidP="00A36741">
      <w:pPr>
        <w:tabs>
          <w:tab w:val="left" w:pos="4980"/>
        </w:tabs>
        <w:jc w:val="center"/>
        <w:rPr>
          <w:rFonts w:ascii="Sylfaen" w:hAnsi="Sylfaen"/>
          <w:b/>
          <w:bCs/>
          <w:lang w:val="ka-GE"/>
        </w:rPr>
      </w:pPr>
    </w:p>
    <w:p w:rsidR="00A36741" w:rsidRPr="00D208AB" w:rsidRDefault="00A36741" w:rsidP="00A36741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D208AB">
        <w:rPr>
          <w:rFonts w:ascii="Sylfaen" w:hAnsi="Sylfaen" w:cs="Sylfaen"/>
          <w:sz w:val="24"/>
          <w:szCs w:val="24"/>
        </w:rPr>
        <w:t>202</w:t>
      </w:r>
      <w:r w:rsidR="00D208AB" w:rsidRPr="00D208AB">
        <w:rPr>
          <w:rFonts w:ascii="Sylfaen" w:hAnsi="Sylfaen" w:cs="Sylfaen"/>
          <w:sz w:val="24"/>
          <w:szCs w:val="24"/>
        </w:rPr>
        <w:t>5</w:t>
      </w:r>
      <w:r w:rsidRPr="00D208AB">
        <w:rPr>
          <w:rFonts w:ascii="Sylfaen" w:hAnsi="Sylfaen" w:cs="Sylfaen"/>
          <w:sz w:val="24"/>
          <w:szCs w:val="24"/>
        </w:rPr>
        <w:t xml:space="preserve"> წლის </w:t>
      </w:r>
      <w:r w:rsidR="002156C4" w:rsidRPr="00D208AB">
        <w:rPr>
          <w:rFonts w:ascii="Sylfaen" w:hAnsi="Sylfaen" w:cs="Sylfaen"/>
          <w:sz w:val="24"/>
          <w:szCs w:val="24"/>
          <w:lang w:val="ka-GE"/>
        </w:rPr>
        <w:t xml:space="preserve">პირველი კვარტლის </w:t>
      </w:r>
      <w:r w:rsidRPr="00D208AB">
        <w:rPr>
          <w:rFonts w:ascii="Sylfaen" w:hAnsi="Sylfaen" w:cs="Sylfaen"/>
          <w:sz w:val="24"/>
          <w:szCs w:val="24"/>
        </w:rPr>
        <w:t>საქართველოს ცენტრალური ბიუჯეტის შესრულების მაჩვენებლები</w:t>
      </w:r>
    </w:p>
    <w:p w:rsidR="00677D74" w:rsidRPr="00D208AB" w:rsidRDefault="00677D74" w:rsidP="00677D74">
      <w:pPr>
        <w:ind w:right="-270"/>
        <w:jc w:val="center"/>
        <w:rPr>
          <w:rFonts w:asciiTheme="minorHAnsi" w:hAnsiTheme="minorHAnsi"/>
          <w:lang w:val="ka-GE"/>
        </w:rPr>
      </w:pPr>
      <w:r w:rsidRPr="00D208AB">
        <w:rPr>
          <w:rFonts w:asciiTheme="minorHAnsi" w:hAnsiTheme="minorHAnsi"/>
          <w:lang w:val="ka-GE"/>
        </w:rPr>
        <w:t xml:space="preserve">                                                                                                                                                                       </w:t>
      </w:r>
    </w:p>
    <w:p w:rsidR="00A36741" w:rsidRDefault="00677D74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D208AB">
        <w:rPr>
          <w:rFonts w:asciiTheme="minorHAnsi" w:hAnsiTheme="minorHAnsi"/>
          <w:lang w:val="ka-GE"/>
        </w:rPr>
        <w:t xml:space="preserve">                                                                                                                                                                     </w:t>
      </w:r>
      <w:r w:rsidR="00A36741" w:rsidRPr="00D208AB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p w:rsidR="00D617C2" w:rsidRDefault="00D617C2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2"/>
        <w:gridCol w:w="1595"/>
        <w:gridCol w:w="1347"/>
        <w:gridCol w:w="1832"/>
        <w:gridCol w:w="1594"/>
      </w:tblGrid>
      <w:tr w:rsidR="00D617C2" w:rsidRPr="00D617C2" w:rsidTr="00D617C2">
        <w:trPr>
          <w:trHeight w:val="284"/>
          <w:tblHeader/>
        </w:trPr>
        <w:tc>
          <w:tcPr>
            <w:tcW w:w="1982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03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2024 წლის ცენტრალური ბიუჯეტის 3 თვის ფაქტი</w:t>
            </w:r>
          </w:p>
        </w:tc>
        <w:tc>
          <w:tcPr>
            <w:tcW w:w="684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729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  <w:tc>
          <w:tcPr>
            <w:tcW w:w="803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სამთავრობო სექტორს მიკუთვნებული სახელმწიფო საწარმოები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6,543,447.9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5,700,392.3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563,007.5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476,281.4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5,428,476.5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5,428,476.5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21,954.3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59,447.9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52,053.1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96,430.7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1,093,017.1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212,467.9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510,954.3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379,850.7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5,838,376.8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5,254,241.4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387,722.4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392,646.2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893,362.2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685,726.4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150,695.4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56,940.4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981,457.7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521,034.0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167,012.6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293,411.0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542,994.0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542,598.4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2,369.4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8,281.9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236,485.6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254,685.4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204.8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311,776.7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364,314.8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37,008.6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300" w:firstLine="480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D617C2">
              <w:rPr>
                <w:rFonts w:ascii="Sylfaen" w:hAnsi="Sylfaen" w:cs="Arial"/>
                <w:color w:val="000000"/>
                <w:sz w:val="16"/>
                <w:szCs w:val="16"/>
              </w:rPr>
              <w:t>მ.შ. კაპიტალური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253,490.3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256,830.7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2,159,685.6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2,153,444.2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5,461.3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780.1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712,614.9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732,438.2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24,970.3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33,232.7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300" w:firstLine="480"/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D617C2">
              <w:rPr>
                <w:rFonts w:ascii="Sylfaen" w:hAnsi="Sylfaen" w:cs="Arial"/>
                <w:color w:val="000000"/>
                <w:sz w:val="16"/>
                <w:szCs w:val="16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132,493.6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208,527.6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1,992.2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D617C2" w:rsidRPr="00D617C2" w:rsidTr="00D617C2">
        <w:trPr>
          <w:trHeight w:val="284"/>
        </w:trPr>
        <w:tc>
          <w:tcPr>
            <w:tcW w:w="5000" w:type="pct"/>
            <w:gridSpan w:val="5"/>
            <w:tcBorders>
              <w:top w:val="single" w:sz="8" w:space="0" w:color="D3D3D3"/>
              <w:left w:val="single" w:sz="8" w:space="0" w:color="D3D3D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705,071.1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446,150.9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175,285.0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83,635.2</w:t>
            </w:r>
          </w:p>
        </w:tc>
      </w:tr>
      <w:tr w:rsidR="00D617C2" w:rsidRPr="00D617C2" w:rsidTr="00D617C2">
        <w:trPr>
          <w:trHeight w:val="284"/>
        </w:trPr>
        <w:tc>
          <w:tcPr>
            <w:tcW w:w="5000" w:type="pct"/>
            <w:gridSpan w:val="5"/>
            <w:tcBorders>
              <w:top w:val="single" w:sz="8" w:space="0" w:color="D3D3D3"/>
              <w:left w:val="single" w:sz="8" w:space="0" w:color="D3D3D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826,165.4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601,948.4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56,517.5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167,699.5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897,865.7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672,596.4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56,517.5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168,751.8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71,700.3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70,648.0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1,052.3</w:t>
            </w:r>
          </w:p>
        </w:tc>
      </w:tr>
      <w:tr w:rsidR="00D617C2" w:rsidRPr="00D617C2" w:rsidTr="00D617C2">
        <w:trPr>
          <w:trHeight w:val="284"/>
        </w:trPr>
        <w:tc>
          <w:tcPr>
            <w:tcW w:w="5000" w:type="pct"/>
            <w:gridSpan w:val="5"/>
            <w:tcBorders>
              <w:top w:val="single" w:sz="8" w:space="0" w:color="D3D3D3"/>
              <w:left w:val="single" w:sz="8" w:space="0" w:color="D3D3D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-121,094.3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-155,797.5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118,767.5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-84,064.3</w:t>
            </w:r>
          </w:p>
        </w:tc>
      </w:tr>
      <w:tr w:rsidR="00D617C2" w:rsidRPr="00D617C2" w:rsidTr="00D617C2">
        <w:trPr>
          <w:trHeight w:val="284"/>
        </w:trPr>
        <w:tc>
          <w:tcPr>
            <w:tcW w:w="5000" w:type="pct"/>
            <w:gridSpan w:val="5"/>
            <w:tcBorders>
              <w:top w:val="single" w:sz="8" w:space="0" w:color="D3D3D3"/>
              <w:left w:val="single" w:sz="8" w:space="0" w:color="D3D3D3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 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266,200.3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245,605.4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94,610.6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-78,995.5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489,258.3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390,051.3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99,193.7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13.4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300" w:firstLine="540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353,816.0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257,222.3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96,593.7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outlineLvl w:val="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223,058.0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144,445.9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4,583.0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79,008.9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300" w:firstLine="540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მ.შ. ვალუტა და დეპოზიტები (ნაშთი)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79,008.9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outlineLvl w:val="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79,008.9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lastRenderedPageBreak/>
              <w:t>ვალდებულებების ცვლილება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387,294.6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401,402.9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-24,156.9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5,068.7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742,396.5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735,663.8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-0.5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6,733.2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619,598.5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612,865.8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-0.5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6,733.2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122,798.0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122,798.0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355,101.9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334,260.9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24,156.5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1,664.4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30,894.0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10,053.0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24,156.5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1,664.4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300" w:firstLine="540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324,207.9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324,207.9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000000"/>
                <w:sz w:val="18"/>
                <w:szCs w:val="18"/>
              </w:rPr>
              <w:t>0.0</w:t>
            </w:r>
          </w:p>
        </w:tc>
      </w:tr>
      <w:tr w:rsidR="00D617C2" w:rsidRPr="00D617C2" w:rsidTr="00D617C2">
        <w:trPr>
          <w:trHeight w:val="284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D617C2" w:rsidRDefault="00D617C2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D617C2" w:rsidRDefault="00D617C2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D617C2" w:rsidRDefault="00D617C2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466C5A" w:rsidRPr="00335F64" w:rsidRDefault="00466C5A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677D74" w:rsidRDefault="00677D74" w:rsidP="00677D74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335F64"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ათას ლარებში</w:t>
      </w:r>
    </w:p>
    <w:p w:rsidR="00D617C2" w:rsidRDefault="00D617C2" w:rsidP="00677D74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2"/>
        <w:gridCol w:w="1595"/>
        <w:gridCol w:w="1347"/>
        <w:gridCol w:w="1832"/>
        <w:gridCol w:w="1594"/>
      </w:tblGrid>
      <w:tr w:rsidR="00D617C2" w:rsidRPr="00D617C2" w:rsidTr="00D617C2">
        <w:trPr>
          <w:trHeight w:val="1545"/>
        </w:trPr>
        <w:tc>
          <w:tcPr>
            <w:tcW w:w="1982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03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2024 წლის ცენტრალური ბიუჯეტის 3 თვის ფაქტი</w:t>
            </w:r>
          </w:p>
        </w:tc>
        <w:tc>
          <w:tcPr>
            <w:tcW w:w="684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729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  <w:tc>
          <w:tcPr>
            <w:tcW w:w="803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მათ შორის სამთავრობო სექტორს მიკუთვნებული სახელმწიფო საწარმოები</w:t>
            </w:r>
          </w:p>
        </w:tc>
      </w:tr>
      <w:tr w:rsidR="00D617C2" w:rsidRPr="00D617C2" w:rsidTr="00D617C2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7,501,593.7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6,651,150.0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567,590.1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484,066.8</w:t>
            </w:r>
          </w:p>
        </w:tc>
      </w:tr>
      <w:tr w:rsidR="00D617C2" w:rsidRPr="00D617C2" w:rsidTr="00D617C2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6,543,447.9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5,700,392.3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563,007.5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476,281.4</w:t>
            </w:r>
          </w:p>
        </w:tc>
      </w:tr>
      <w:tr w:rsidR="00D617C2" w:rsidRPr="00D617C2" w:rsidTr="00D617C2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71,700.3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70,648.0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1,052.3</w:t>
            </w:r>
          </w:p>
        </w:tc>
      </w:tr>
      <w:tr w:rsidR="00D617C2" w:rsidRPr="00D617C2" w:rsidTr="00D617C2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144,049.1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144,445.9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4,583.0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0.0</w:t>
            </w:r>
          </w:p>
        </w:tc>
      </w:tr>
      <w:tr w:rsidR="00D617C2" w:rsidRPr="00D617C2" w:rsidTr="00D617C2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742,396.5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735,663.8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-0.5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6,733.2</w:t>
            </w:r>
          </w:p>
        </w:tc>
      </w:tr>
      <w:tr w:rsidR="00D617C2" w:rsidRPr="00D617C2" w:rsidTr="00D617C2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7,226,786.7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6,393,927.7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470,996.4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563,075.8</w:t>
            </w:r>
          </w:p>
        </w:tc>
      </w:tr>
      <w:tr w:rsidR="00D617C2" w:rsidRPr="00D617C2" w:rsidTr="00D617C2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5,838,376.8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5,254,241.4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387,722.4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392,646.2</w:t>
            </w:r>
          </w:p>
        </w:tc>
      </w:tr>
      <w:tr w:rsidR="00D617C2" w:rsidRPr="00D617C2" w:rsidTr="00D617C2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897,865.7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672,596.4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56,517.5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168,751.8</w:t>
            </w:r>
          </w:p>
        </w:tc>
      </w:tr>
      <w:tr w:rsidR="00D617C2" w:rsidRPr="00D617C2" w:rsidTr="00D617C2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135,442.3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132,829.0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2,600.0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13.4</w:t>
            </w:r>
          </w:p>
        </w:tc>
      </w:tr>
      <w:tr w:rsidR="00D617C2" w:rsidRPr="00D617C2" w:rsidTr="00D617C2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ind w:firstLineChars="100" w:firstLine="180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355,101.9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334,260.9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24,156.5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color w:val="86008A"/>
                <w:sz w:val="18"/>
                <w:szCs w:val="18"/>
              </w:rPr>
            </w:pPr>
            <w:r w:rsidRPr="00D617C2">
              <w:rPr>
                <w:rFonts w:ascii="Sylfaen" w:hAnsi="Sylfaen" w:cs="Arial"/>
                <w:color w:val="86008A"/>
                <w:sz w:val="18"/>
                <w:szCs w:val="18"/>
              </w:rPr>
              <w:t>1,664.4</w:t>
            </w:r>
          </w:p>
        </w:tc>
      </w:tr>
      <w:tr w:rsidR="00D617C2" w:rsidRPr="00D617C2" w:rsidTr="00D617C2">
        <w:trPr>
          <w:trHeight w:val="315"/>
        </w:trPr>
        <w:tc>
          <w:tcPr>
            <w:tcW w:w="1982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274,807.1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257,222.3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96,593.7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D617C2" w:rsidRPr="00D617C2" w:rsidRDefault="00D617C2" w:rsidP="00D617C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D617C2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>-79,008.9</w:t>
            </w:r>
          </w:p>
        </w:tc>
      </w:tr>
    </w:tbl>
    <w:p w:rsidR="00D617C2" w:rsidRDefault="00D617C2" w:rsidP="00677D74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D617C2" w:rsidRDefault="00D617C2" w:rsidP="00677D74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C80E1B" w:rsidRPr="00D208AB" w:rsidRDefault="00C80E1B" w:rsidP="00A36741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:rsidR="00C80E1B" w:rsidRPr="00335F64" w:rsidRDefault="00C80E1B" w:rsidP="00A36741">
      <w:pPr>
        <w:ind w:right="-540"/>
        <w:jc w:val="center"/>
        <w:rPr>
          <w:rFonts w:ascii="Sylfaen" w:hAnsi="Sylfaen" w:cs="Sylfaen"/>
          <w:i/>
          <w:noProof/>
          <w:sz w:val="16"/>
          <w:szCs w:val="20"/>
        </w:rPr>
      </w:pPr>
    </w:p>
    <w:p w:rsidR="00BF575E" w:rsidRPr="00335F64" w:rsidRDefault="00A36741" w:rsidP="006279E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335F64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 w:rsidRPr="00335F64"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  <w:r w:rsidR="006279EE" w:rsidRPr="00335F64">
        <w:rPr>
          <w:rFonts w:ascii="Sylfaen" w:hAnsi="Sylfaen" w:cs="Sylfaen"/>
          <w:i/>
          <w:noProof/>
          <w:sz w:val="16"/>
          <w:szCs w:val="20"/>
        </w:rPr>
        <w:t xml:space="preserve">    </w:t>
      </w:r>
      <w:r w:rsidR="00BF575E" w:rsidRPr="00335F64">
        <w:rPr>
          <w:rFonts w:ascii="Sylfaen" w:hAnsi="Sylfaen" w:cs="Sylfaen"/>
          <w:i/>
          <w:noProof/>
          <w:sz w:val="16"/>
          <w:szCs w:val="20"/>
          <w:lang w:val="ka-GE"/>
        </w:rPr>
        <w:t>„202</w:t>
      </w:r>
      <w:r w:rsidR="00335F64" w:rsidRPr="00335F64">
        <w:rPr>
          <w:rFonts w:ascii="Sylfaen" w:hAnsi="Sylfaen" w:cs="Sylfaen"/>
          <w:i/>
          <w:noProof/>
          <w:sz w:val="16"/>
          <w:szCs w:val="20"/>
          <w:lang w:val="ka-GE"/>
        </w:rPr>
        <w:t xml:space="preserve">5 </w:t>
      </w:r>
      <w:r w:rsidR="00BF575E" w:rsidRPr="00335F64">
        <w:rPr>
          <w:rFonts w:ascii="Sylfaen" w:hAnsi="Sylfaen" w:cs="Sylfaen"/>
          <w:i/>
          <w:noProof/>
          <w:sz w:val="16"/>
          <w:szCs w:val="20"/>
          <w:lang w:val="ka-GE"/>
        </w:rPr>
        <w:t>წლის ცენტრალური ბიუჯეტი</w:t>
      </w:r>
      <w:r w:rsidR="005C4DA5" w:rsidRPr="00335F64">
        <w:rPr>
          <w:rFonts w:ascii="Sylfaen" w:hAnsi="Sylfaen" w:cs="Sylfaen"/>
          <w:i/>
          <w:noProof/>
          <w:sz w:val="16"/>
          <w:szCs w:val="20"/>
          <w:lang w:val="ka-GE"/>
        </w:rPr>
        <w:t>ს</w:t>
      </w:r>
      <w:r w:rsidR="00BF575E" w:rsidRPr="00335F64"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  <w:r w:rsidR="00DA5786" w:rsidRPr="00335F64">
        <w:rPr>
          <w:rFonts w:ascii="Sylfaen" w:hAnsi="Sylfaen" w:cs="Sylfaen"/>
          <w:i/>
          <w:noProof/>
          <w:sz w:val="16"/>
          <w:szCs w:val="20"/>
          <w:lang w:val="ka-GE"/>
        </w:rPr>
        <w:t xml:space="preserve">3 თვის </w:t>
      </w:r>
      <w:r w:rsidR="00BF575E" w:rsidRPr="00335F64">
        <w:rPr>
          <w:rFonts w:ascii="Sylfaen" w:hAnsi="Sylfaen" w:cs="Sylfaen"/>
          <w:i/>
          <w:noProof/>
          <w:sz w:val="16"/>
          <w:szCs w:val="20"/>
          <w:lang w:val="ka-GE"/>
        </w:rPr>
        <w:t xml:space="preserve">ფაქტის“ სვეტში </w:t>
      </w:r>
      <w:r w:rsidR="005C4DA5" w:rsidRPr="00335F64">
        <w:rPr>
          <w:rFonts w:ascii="Sylfaen" w:hAnsi="Sylfaen" w:cs="Sylfaen"/>
          <w:i/>
          <w:noProof/>
          <w:sz w:val="16"/>
          <w:szCs w:val="20"/>
          <w:lang w:val="ka-GE"/>
        </w:rPr>
        <w:t xml:space="preserve">დაკონსოლიდირებულია სახელმწიფო ბიუჯეტს, სსიპებს/ააიპებს და სამთავრობო სექტორს მიკუთვნებული სახელმწიფო საწარმოებს შორის გადარიცხული თანხები. </w:t>
      </w:r>
      <w:r w:rsidRPr="00335F64">
        <w:rPr>
          <w:rFonts w:ascii="Sylfaen" w:hAnsi="Sylfaen" w:cs="Sylfaen"/>
          <w:i/>
          <w:noProof/>
          <w:sz w:val="16"/>
          <w:szCs w:val="20"/>
          <w:lang w:val="ka-GE"/>
        </w:rPr>
        <w:t>ცენტრალური ბიუჯეტის ფარგლებში არსებულ სსიპებს/ააიპებს შორის გადარიცხული სახსრები დაკონსოლიდირებულია</w:t>
      </w:r>
      <w:r w:rsidR="006279EE" w:rsidRPr="00335F64">
        <w:rPr>
          <w:rFonts w:ascii="Sylfaen" w:hAnsi="Sylfaen" w:cs="Sylfaen"/>
          <w:i/>
          <w:noProof/>
          <w:sz w:val="16"/>
          <w:szCs w:val="20"/>
        </w:rPr>
        <w:t xml:space="preserve"> </w:t>
      </w:r>
      <w:r w:rsidRPr="00335F64">
        <w:rPr>
          <w:rFonts w:ascii="Sylfaen" w:hAnsi="Sylfaen" w:cs="Sylfaen"/>
          <w:i/>
          <w:noProof/>
          <w:sz w:val="16"/>
          <w:szCs w:val="20"/>
          <w:lang w:val="ka-GE"/>
        </w:rPr>
        <w:t>„სსიპების/ააიპების კანონმდებლობით ნებადართული შემოსავლების“ სვეტში</w:t>
      </w:r>
      <w:r w:rsidR="001B2813" w:rsidRPr="00335F64">
        <w:rPr>
          <w:rFonts w:ascii="Sylfaen" w:hAnsi="Sylfaen" w:cs="Sylfaen"/>
          <w:i/>
          <w:noProof/>
          <w:sz w:val="16"/>
          <w:szCs w:val="20"/>
          <w:lang w:val="ka-GE"/>
        </w:rPr>
        <w:t>, ხოლო საწარმოებს შორის გადარიცხული სახსრები - „სამთავრობო სექტორს მიკუთვნებული სახელმწიფო საწარმოების“ სვეტში</w:t>
      </w:r>
      <w:r w:rsidR="00C84B09" w:rsidRPr="00335F64">
        <w:rPr>
          <w:rFonts w:ascii="Sylfaen" w:hAnsi="Sylfaen" w:cs="Sylfaen"/>
          <w:i/>
          <w:noProof/>
          <w:sz w:val="16"/>
          <w:szCs w:val="20"/>
          <w:lang w:val="ka-GE"/>
        </w:rPr>
        <w:t>;</w:t>
      </w:r>
    </w:p>
    <w:p w:rsidR="00BF575E" w:rsidRPr="00335F64" w:rsidRDefault="00BF575E" w:rsidP="006279E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A36741" w:rsidRPr="00335F64" w:rsidRDefault="00BF575E" w:rsidP="00BF575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335F64">
        <w:rPr>
          <w:rFonts w:ascii="Sylfaen" w:hAnsi="Sylfaen" w:cs="Sylfaen"/>
          <w:i/>
          <w:noProof/>
          <w:sz w:val="16"/>
          <w:szCs w:val="20"/>
          <w:lang w:val="ka-GE"/>
        </w:rPr>
        <w:t>„სამთავრობო სექტორს მიკუთვნებული სახელმწიფო საწარმოების“ სვეტში</w:t>
      </w:r>
      <w:r w:rsidRPr="00335F64">
        <w:rPr>
          <w:rFonts w:ascii="Sylfaen" w:hAnsi="Sylfaen" w:cs="Calibri"/>
          <w:b/>
          <w:bCs/>
          <w:color w:val="000000"/>
          <w:sz w:val="18"/>
          <w:szCs w:val="18"/>
          <w:lang w:val="ka-GE"/>
        </w:rPr>
        <w:t xml:space="preserve"> </w:t>
      </w:r>
      <w:r w:rsidRPr="00335F64">
        <w:rPr>
          <w:rFonts w:ascii="Sylfaen" w:hAnsi="Sylfaen" w:cs="Sylfaen"/>
          <w:i/>
          <w:noProof/>
          <w:sz w:val="16"/>
          <w:szCs w:val="20"/>
          <w:lang w:val="ka-GE"/>
        </w:rPr>
        <w:t>მონაცემები ეყრდნობა შესაბამისი საწარმოს მიერ წარმოდგენილ ინფორმაციას.</w:t>
      </w:r>
      <w:r w:rsidR="00014547" w:rsidRPr="00335F64"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</w:p>
    <w:p w:rsidR="00A36741" w:rsidRPr="00D208AB" w:rsidRDefault="00A36741">
      <w:pPr>
        <w:rPr>
          <w:highlight w:val="yellow"/>
        </w:rPr>
      </w:pPr>
    </w:p>
    <w:p w:rsidR="00A36741" w:rsidRPr="00D208AB" w:rsidRDefault="00D617C2" w:rsidP="00D617C2">
      <w:pPr>
        <w:spacing w:after="160" w:line="259" w:lineRule="auto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br w:type="column"/>
      </w:r>
      <w:r w:rsidR="00A36741" w:rsidRPr="00D208AB">
        <w:rPr>
          <w:rFonts w:ascii="Sylfaen" w:hAnsi="Sylfaen" w:cs="Sylfaen"/>
          <w:i/>
          <w:noProof/>
          <w:sz w:val="16"/>
          <w:szCs w:val="20"/>
          <w:lang w:val="pt-BR"/>
        </w:rPr>
        <w:lastRenderedPageBreak/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848"/>
        <w:gridCol w:w="5104"/>
        <w:gridCol w:w="1412"/>
        <w:gridCol w:w="1412"/>
        <w:gridCol w:w="1654"/>
      </w:tblGrid>
      <w:tr w:rsidR="00D208AB" w:rsidRPr="00D208AB" w:rsidTr="003747CB">
        <w:trPr>
          <w:trHeight w:val="284"/>
          <w:tblHeader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3747C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Arial"/>
                <w:b/>
                <w:bCs/>
                <w:color w:val="000000"/>
                <w:sz w:val="16"/>
                <w:szCs w:val="16"/>
                <w:lang w:val="ka-GE"/>
              </w:rPr>
              <w:t>კ</w:t>
            </w:r>
            <w:r w:rsidR="00D208AB"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ოდი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2025 წლის ცენტრალური ბიუჯეტის 3 თვის ფაქტი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მათ შორის სახელმწიფო ბიუჯეტი 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6,768,255.4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6,393,927.7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470,996.4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5,550,275.2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5,254,241.4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387,722.4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836,421.8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685,726.4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150,695.4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688,046.7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521,034.0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167,012.6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542,825.9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542,598.4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2,369.4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254,890.1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254,685.4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204.8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311,776.7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364,314.8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37,008.6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2,158,905.5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2,153,444.2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5,461.3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757,408.4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732,438.2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24,970.3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729,113.9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672,596.4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56,517.5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135,429.0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132,829.0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2,600.0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353,437.4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334,260.9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24,156.5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19,181.1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19,181.1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18,553.7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18,553.7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10,530.7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10,530.7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6,900.7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6,900.7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556.1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556.1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420.9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420.9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627.4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627.4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15,587.4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15,587.4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14,964.1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14,964.1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7,904.4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7,904.4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6,257.2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6,257.2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417.5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417.5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623.3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623.3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5,758.7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5,758.7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5,758.7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5,758.7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4,987.6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4,987.6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496.6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496.6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135.5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135.5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პარლამენტის წევრების საქმიანობა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2,178.5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2,178.5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2,178.5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2,178.5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2,117.5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2,117.5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7,650.2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7,650.2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7,026.9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7,026.9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2,916.8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2,916.8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3,643.1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3,643.1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623.3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623.3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7,650.2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7,650.2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7,026.9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7,026.9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2,916.8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2,916.8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3,643.1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3,643.1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623.3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623.3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2,961.5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2,961.5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2,957.4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2,957.4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2,396.8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2,396.8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525.7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525.7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489.4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489.4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489.4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489.4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1,023.7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1,023.7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1,018.5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1,018.5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715.9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715.9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04 00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5,568.8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5,568.8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5,562.5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5,562.5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2,807.4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2,807.4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2,680.5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2,680.5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4,883.2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4,872.4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4,837.3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4,826.5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3,902.8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3,902.8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633.0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626.8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9,543.4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9,543.4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9,543.4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9,543.4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4,106.0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4,106.0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2,623.8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2,623.8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2,745.1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2,745.1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6,332.6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6,332.6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6,332.6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6,332.6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3,813.8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3,813.8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2,443.7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2,443.7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409.7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409.7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409.7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409.7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286.9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122.4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122.4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2,738.1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2,738.1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2,738.1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2,738.1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2,738.1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2,738.1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62.9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62.9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62.9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62.9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57.6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1,362.2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1,362.2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1,362.1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1,362.1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1,071.8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1,071.8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3,885.3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3,885.3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3,884.6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3,884.6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3,088.5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3,088.5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703.1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703.1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28,077.0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28,042.9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26,565.3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26,535.7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20,248.5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20,248.5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5,747.1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5,724.6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311.7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311.7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1,511.7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1,507.2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27,677.2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27,643.0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26,165.5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26,135.9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20,005.9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20,005.9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5,620.2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5,597.7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1,511.7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1,507.2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399.8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399.8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399.8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399.8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126.9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1,407.9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1,407.9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1,401.6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1,401.6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749.9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749.9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616.7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616.7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96.5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224.1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71.3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274.2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274.2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196.8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196.8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76.3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76.3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229.7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229.7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229.7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229.7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257.3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257.3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192.9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192.9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300.8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300.8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201.4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201.4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50,620.6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45,839.6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4,781.0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47,973.1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43,192.1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4,781.0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32,949.5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32,949.5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13,354.4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9,574.7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3,779.8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1,507.0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505.7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1,001.3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2,647.5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2,647.5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36,230.4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36,230.4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35,495.8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35,495.8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28,421.3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28,421.3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6,576.5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6,576.5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133.0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133.0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365.1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365.1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734.6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734.6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13,876.3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9,095.2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4,781.0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11,963.3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7,182.3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4,781.0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4,231.5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4,231.5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6,574.6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2,794.9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3,779.8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1,132.7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131.4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1,001.3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1,912.9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1,912.9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514.0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514.0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514.0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514.0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203.3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21 00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15,073.1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15,073.1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14,783.5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14,783.5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11,522.8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11,522.8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2,903.0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2,903.0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200.6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200.6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289.6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289.6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1,088.4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1,088.4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1,083.8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1,083.8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507.6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81,093.2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33,450.9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47,642.3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78,983.3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32,517.6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46,465.7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47,677.9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24,302.0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23,375.9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20,488.2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7,606.4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12,881.8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7,849.8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7,785.6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1,757.5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1,506.4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1,209.9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916.1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2,109.9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933.4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1,176.5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4,902.7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4,902.7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4,581.4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4,581.4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3,047.7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3,047.7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1,365.0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1,365.0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62,223.7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14,826.8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47,396.9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60,767.6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14,547.2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46,220.3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35,035.6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11,663.4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23,372.2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15,683.8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2,883.8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12,800.1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7,785.6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7,785.6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1,506.4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1,506.4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756.1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1,456.1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279.6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1,176.5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10,251.6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10,251.6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9,938.1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9,938.1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7,357.1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7,357.1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2,231.0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2,231.0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274.8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274.8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313.6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313.6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2,415.0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2,289.1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126.0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2,415.0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2,289.1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126.0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1,526.5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1,526.5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746.1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743.1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123.0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611.4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119.4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611.4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492.0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119.4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333.5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78.8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688.7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688.7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669.8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669.8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487.2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193,488.9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172,251.5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21,237.4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175,419.9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155,237.9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20,182.0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15,212.3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5,777.1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9,435.2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24,852.9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17,789.2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7,063.7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26,465.6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26,290.8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174.8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18,470.5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15,469.4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3,001.0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196.3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275.0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89,947.4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89,715.1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232.3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5,423.2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4,367.8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1,055.4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12,645.8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12,645.8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3,733.1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3,733.1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3,729.2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3,729.2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2,156.5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2,156.5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1,088.4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1,088.4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24 02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504.3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504.3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504.3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355.3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355.3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146.9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681.2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565.5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115.8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636.0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523.4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112.6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417.2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417.2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80.8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441.1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441.1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241.7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241.7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185.1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185.1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8,069.2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7,648.8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420.4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8,069.2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7,648.8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420.4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507.5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7,480.0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7,059.5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420.4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77,667.5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71,298.8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6,368.7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77,495.4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71,298.8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6,196.6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2,668.7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2,668.7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3,516.1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1,298.8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2,217.3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1,200.0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86.9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70,023.6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70,000.0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172.1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172.1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43,107.5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42,932.7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174.8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43,015.8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42,841.1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174.8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597.7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597.7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4,447.9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4,447.9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22,912.2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22,737.4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174.8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15,038.1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15,038.1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91.6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24 07 01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1,069.9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1,069.9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1,069.9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1,069.9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597.7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597.7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453.2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453.2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42,037.5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41,862.8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174.8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41,945.9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41,771.2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174.8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3,994.7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3,994.7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22,912.2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22,737.4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174.8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15,038.1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15,038.1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91.6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9,485.0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8,900.5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584.5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5,255.5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4,671.0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584.5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761.6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355.0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1,927.8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1,719.2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208.7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561.6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561.6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1,983.0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1,968.9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4,229.5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4,229.5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415.6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59.4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414.2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356.2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57.9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277.6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57.9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2,764.6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2,764.6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2,764.6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2,764.6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2,741.9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2,741.9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5,400.0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5,400.0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868.3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868.1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867.5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867.4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320.6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320.6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532.8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532.7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3747CB" w:rsidRPr="00BC094D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BC094D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24 12 01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BC094D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BC094D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772.7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BC094D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772.6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BC094D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0.2</w:t>
            </w:r>
          </w:p>
        </w:tc>
      </w:tr>
      <w:tr w:rsidR="003747CB" w:rsidRPr="00BC094D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772.0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771.8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0.2</w:t>
            </w:r>
          </w:p>
        </w:tc>
      </w:tr>
      <w:tr w:rsidR="003747CB" w:rsidRPr="00BC094D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320.6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320.6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3747CB" w:rsidRPr="00BC094D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437.3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437.1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</w:tr>
      <w:tr w:rsidR="003747CB" w:rsidRPr="00BC094D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0.3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3747CB" w:rsidRPr="00BC094D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13.2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13.2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3747CB" w:rsidRPr="00BC094D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3747CB" w:rsidRPr="00BC094D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3747CB" w:rsidRPr="00BC094D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BC094D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24 12 02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BC094D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სივრცითი და ქალაქმშენებლობითი განვითარების სააგენტოს კომპონენტი (ADB)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BC094D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BC094D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BC094D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3747CB" w:rsidRPr="00BC094D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95.6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95.6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3747CB" w:rsidRPr="00BC094D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95.6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95.6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3747CB" w:rsidRPr="00BC094D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BC094D" w:rsidRPr="00BC094D" w:rsidRDefault="00BC094D" w:rsidP="00BC094D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BC094D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14,994.9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14,994.9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2,349.1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2,349.1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2,110.2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2,110.2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12,645.8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12,645.8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14,756.0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14,756.0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2,110.2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2,110.2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2,110.2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2,110.2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12,645.8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12,645.8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259.2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259.2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EU-NIF, KfW)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2,625.4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2,625.4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2,404.1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2,404.1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895.2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895.2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895.2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895.2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(EU-NIF, KfW)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2,253.8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2,253.8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692.7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692.7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692.7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692.7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1,561.1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1,561.1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(EU-NIF,KfW)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7,694.5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7,694.5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178.8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178.8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178.8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7,515.6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7,515.6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24 14 01 06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ხელედულა-ლაჯანური-ონი (EU-NIF,KfW)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1,028.0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1,028.0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758.2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758.2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758.2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758.2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269.8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269.8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შავი ზღვის წყალქვეშა ელექტროგადამცემი ხაზის პროექტი (WB)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238.9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238.9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3,455.0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437.8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3,017.2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2,688.1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437.8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2,250.3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1,266.8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1,266.8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1,383.3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426.8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956.5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766.9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766.9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ანაკლიის ღრმაწყლოვანი პორტის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10,108.2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10,108.2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10,108.2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10,108.2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43.1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682.8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682.8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682.8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682.8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207.2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469.4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469.4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365.4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41.1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224.1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99.7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მწვანე მიმართულებაზე გადასვლის ხელშეწყობა (KfW)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708.5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708.5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708.5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708.5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261.5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334.7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334.7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1,605.1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1,605.1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1,581.3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1,581.3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772.5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772.5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415.4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415.4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312.0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23.8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24 27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1,786.4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1,786.4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1,781.0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1,781.0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1,050.6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1,050.6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482.3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235.0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24 28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2,529.1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2,513.7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2,453.4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2,438.0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1,423.2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1,423.2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671.9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656.6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260.2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75.7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24 29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3,001.0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3,001.0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2,996.7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2,996.7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1,126.6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1,126.6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1,008.1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1,008.1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767.0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767.0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68.9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24 30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838.0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838.0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838.0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838.0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510.3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510.3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184.3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107.4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25 00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491,069.8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477,732.3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13,337.6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125,815.2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120,186.2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5,629.0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4,587.5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3,375.4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1,212.1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59,834.2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58,261.3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1,572.9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2,141.9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2,141.9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16,859.9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16,859.9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3,747.6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3,207.6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540.0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106.3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38,507.3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38,375.6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131.7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350,941.6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350,813.0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128.6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9,333.2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6,733.2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2,600.0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4,979.9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4,979.9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1,838.2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1,838.2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1,838.2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1,838.2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1,233.6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1,233.6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546.9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546.9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315,290.0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315,290.0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65,352.2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65,352.2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2,141.9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2,141.9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57,714.3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57,714.3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5,355.1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5,355.1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58.6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58.6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249,937.8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249,937.8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3,757.3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3,757.3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2,733.9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2,733.9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2,141.9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2,141.9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517.9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517.9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58.6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58.6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1,023.4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1,023.4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133,566.4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133,566.4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57,295.8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57,295.8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57,196.4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57,196.4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76,270.5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76,270.5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177,966.3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177,966.3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5,322.4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5,322.4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5,316.7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5,316.7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172,643.9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172,643.9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43,527.1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30,189.6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13,337.6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11,435.0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5,806.0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5,629.0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1,212.1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1,212.1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1,572.9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1,572.9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2,141.9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2,141.9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2,586.9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2,586.9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3,747.6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3,207.6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540.0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131.7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24,512.2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24,383.6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128.6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2,600.0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4,979.9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4,979.9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44,440.9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44,440.9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39,306.2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39,306.2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1,534.3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1,534.3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37,771.9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37,771.9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5,134.6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5,134.6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9,098.5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9,098.5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1,598.5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1,598.5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56,704.0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56,704.0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56,443.6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56,443.6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25 06 01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20,504.0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20,504.0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20,243.6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20,243.6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25 06 02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36,200.0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36,200.0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36,200.0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36,200.0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20,114.5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20,114.5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66.5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66.5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20,048.0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20,048.0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25 08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სპორტული ინფრასტრუქტურის მხარდამჭერი ღონისძიებები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182,760.5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91,467.7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91,292.8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173,850.2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86,434.1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87,416.1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52,221.4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28,258.5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23,962.8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92,377.4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56,366.9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36,010.5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24,054.0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24,004.9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2,730.7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844.3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1,886.4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2,466.6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915.2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1,551.5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8,910.4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5,033.7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3,876.7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22,710.5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22,710.5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22,693.9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22,693.9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2,139.4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2,139.4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20,457.0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20,457.0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43.8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51,063.0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51,063.0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46,050.5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46,050.5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19,621.3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19,621.3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24,879.9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24,879.9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659.6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659.6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874.4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874.4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5,012.5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5,012.5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43,706.5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43,706.5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43,706.5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43,706.5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19,621.3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19,621.3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22,535.9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22,535.9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659.6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659.6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874.4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874.4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2,344.0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2,344.0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2,344.0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2,344.0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2,344.0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2,344.0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5,012.5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5,012.5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5,012.5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5,012.5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4,025.0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2,236.5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1,788.6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3,335.9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2,232.0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1,103.9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1,747.0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1,747.0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1,436.8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1,001.8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77.7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689.2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684.7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1,769.2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953.9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815.3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1,767.5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953.9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813.6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496.9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496.9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1,204.6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414.9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789.8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4,979.2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3,783.2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1,196.0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4,971.7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3,783.2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1,188.5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2,084.1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1,755.8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328.3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2,502.8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1,967.6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535.2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122.0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203.0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3,941.4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3,474.3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467.1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3,940.3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3,474.3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466.0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2,510.3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2,498.0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1,266.1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976.3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289.8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82.5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20,670.2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1,260.0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19,410.2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19,133.1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1,260.0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17,873.1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9,447.1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9,447.1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8,585.1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7,335.1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142.0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911.4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911.4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1,537.1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1,537.1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986.4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986.4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986.4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986.4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986.2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986.2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35,900.1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30,900.1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35,211.2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30,211.2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5,820.4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5,820.4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19,042.5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14,042.5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8,910.8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8,910.8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469.9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469.9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967.4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967.4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688.9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688.9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26,297.4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26,297.4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25,636.0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25,636.0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4,557.0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4,557.0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8,803.4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8,803.4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11,930.0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11,930.0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240.8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104.9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104.9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661.4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661.4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667.0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667.0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667.0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667.0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306.3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306.3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242.4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242.4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111.5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26 13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9,751.2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9,751.2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9,456.8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9,456.8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3,491.5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3,491.5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2,970.5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2,970.5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2,643.9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2,643.9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173.8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177.0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294.4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2,200,876.9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2,199,289.6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1,587.3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2,168,008.8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2,166,421.4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1,587.3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17,430.7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17,201.4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229.3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64,575.1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63,766.3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808.8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3,263.1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3,093.1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2,045,833.6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2,045,578.4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255.1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36,876.3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36,782.2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94.1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32,868.2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32,868.2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29,888.5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28,627.4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1,261.1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29,028.6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27,767.5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1,261.1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17,215.7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17,168.8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46.9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10,662.5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9,949.5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713.0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716.4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237.5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204.8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93.6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3,267.1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3,267.1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3,261.0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3,261.0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1,566.2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1,566.2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1,591.2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1,591.2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2,567.4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1,787.5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779.8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2,564.7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1,784.9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779.8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1,207.3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1,207.3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1,141.4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554.1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587.2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6,014.9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5,872.3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142.7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6,014.9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5,872.3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142.7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3,095.5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3,048.6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46.9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2,818.3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2,724.1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94.2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6,425.9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6,425.9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5,592.3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5,592.3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3,970.9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3,970.9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1,465.9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1,465.9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49.6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49.6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89.8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89.8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833.6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833.6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3,186.6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3,165.9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3,186.4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3,165.7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20.7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2,777.0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2,777.0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1,428.3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1,389.9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1,428.3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1,389.9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38.4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841.8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841.8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490.9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1,624.9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1,624.9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1,619.6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1,619.6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1,131.6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1,131.6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444.3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196.1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79.3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79.3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763.7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763.7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763.7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763.7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640.8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640.8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104.9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104.9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2,353.1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2,352.4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2,346.1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2,345.4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473.1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1,818.9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1,818.2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278.7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455.2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176.5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278.7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134.9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134.9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198.2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194.7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84.0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27 01 12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შრომის პირობების ინსპექტირება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1,605.3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1,605.3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1,605.3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1,605.3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1,268.7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1,268.7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51.4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51.4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1,562,769.3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1,562,769.3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1,562,769.3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1,562,769.3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7,832.1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7,832.1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310.1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1,547,455.0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1,547,455.0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7,172.1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7,172.1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1,104,347.0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1,104,347.0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1,104,347.0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1,104,347.0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3,750.0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3,750.0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1,100,300.1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1,100,300.1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296.9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405,273.9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405,273.9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405,273.9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405,273.9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1,391.2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1,391.2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398,741.2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398,741.2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5,141.5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5,141.5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22,703.4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22,703.4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22,703.4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22,703.4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761.8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761.8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310.1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19,899.5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19,899.5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1,732.0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1,732.0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28,499.1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28,499.1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28,499.1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28,499.1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28,499.1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28,499.1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1,945.9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1,945.9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1,945.9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1,945.9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1,929.1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1,929.1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541,891.0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541,564.8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326.2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533,880.6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533,554.4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326.2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182.4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44,176.8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44,081.0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95.7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2,723.9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2,723.9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472,771.3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472,753.7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13,963.5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13,963.1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8,010.4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8,010.4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393,848.2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393,848.2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387,433.7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387,433.7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1,969.1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1,969.1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385,453.6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385,453.6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6,414.6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6,414.6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31,553.2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31,553.2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30,439.5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30,439.5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5,342.4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5,342.4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2,723.9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2,723.9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11,109.3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11,109.3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11,231.2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11,231.2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1,113.7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1,113.7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485.4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485.4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485.4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485.4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10,006.8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10,006.8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10,006.8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10,006.8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9,959.0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9,959.0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551.5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551.5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551.5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551.5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547.3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547.3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1,465.3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1,465.3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1,465.3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1,465.3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1,465.3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1,465.3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61.7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61.7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61.7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61.7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61.7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61.7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4,393.1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4,393.1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3,497.0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3,497.0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1,423.5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1,423.5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1,969.5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1,969.5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896.0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896.0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27 03 02 06 01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1,928.4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1,928.4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1,928.4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1,928.4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1,928.4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1,928.4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5,322.6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5,322.6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5,104.9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5,104.9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986.8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986.8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2,935.5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2,935.5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1,160.4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1,160.4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217.7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217.7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2,118.7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2,118.7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2,118.7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2,118.7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2,087.4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2,087.4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3,419.0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3,419.0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3,419.0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3,419.0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3,405.7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3,405.7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130.4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130.4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ჰეპატიტის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874.7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874.7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874.7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874.7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659.3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659.3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27 03 02 12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2,723.9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2,723.9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2,723.9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2,723.9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2,723.9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2,723.9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116,171.3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116,139.8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115,689.2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115,657.7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31.5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36,789.1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36,769.6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76,202.8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76,190.8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2,697.2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2,697.2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482.1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482.1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10,445.8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10,445.8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10,445.8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10,445.8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10,445.8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10,445.8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10,300.2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10,300.2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10,300.2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10,300.2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8,511.7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8,511.7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1,682.1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1,682.1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3,013.9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3,013.9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3,013.9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3,013.9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3,013.9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3,013.9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8,464.5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8,464.5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8,464.5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8,464.5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8,440.6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8,440.6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2,195.0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2,195.0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2,195.0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2,195.0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2,063.8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2,063.8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18,479.7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18,479.7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18,479.7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18,479.7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177.5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18,302.2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18,302.2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43,877.7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43,846.2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43,395.6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43,364.1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31.5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36,135.7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36,116.2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6,244.7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6,232.7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1,015.2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1,015.2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482.1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482.1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19,214.3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19,214.3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19,214.3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19,214.3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19,180.1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19,180.1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წვევამდელთა ეროვნულ სამხედრო სამსახურში გასაწვევ პირთა სამედიცინო შემოწმება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294.7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294.7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182.4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182.4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76.3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76.3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 სამედიცინო და სხვა დაწესებულებათა რეაბილიტაცია და აღჭურვა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537.1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537.1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295.1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295.1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242.0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242.0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დასაქმების სისტემის რეფორმების პროგრამა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26,269.0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26,269.0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26,269.0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26,269.0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1,345.2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1,345.2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23,585.8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23,585.8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1,338.0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1,338.0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27 05 01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27 05 02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სამუშაოს მაძიებელთა  პროფესიული  კვალიფიკაციის ამაღლება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1,400.4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1,400.4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1,400.4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1,400.4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61.5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1,336.5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1,336.5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27 05 03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საზოგადოებრივ სამუშაოებზე დასაქმების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24,419.5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24,419.5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24,419.5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24,419.5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848.3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848.3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23,571.2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23,571.2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27 05 04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არასამხედრო, ალტერნატიული შრომითი სამსახურის გავლა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39,522.1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39,522.1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15,766.2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15,766.2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1,303.7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1,303.7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14,197.8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14,197.8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23,755.9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23,755.9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1,868.8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1,868.8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1,868.8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1,868.8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77.2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46.3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46.3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1,745.3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1,745.3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37,353.9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37,353.9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13,598.0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13,598.0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1,242.6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1,242.6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12,198.8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12,198.8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23,755.9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23,755.9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155.6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155.6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50,374.6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50,231.0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143.6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49,937.3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49,793.7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143.6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4,602.2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4,590.5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40,715.6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40,595.5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120.1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4,269.3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4,269.3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437.3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437.3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50,110.9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49,967.3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143.6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49,674.6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49,531.0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143.6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4,557.7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4,546.1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40,497.4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40,377.2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120.1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4,269.3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4,269.3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436.2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436.2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45,361.7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45,361.7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44,925.5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44,925.5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4,407.8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4,407.8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40,180.4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40,180.4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436.2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436.2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4,269.3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4,269.3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4,269.3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4,269.3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4,269.3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4,269.3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143.6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143.6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120.1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166.9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263.8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262.7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262.7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218.3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218.3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531,718.3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526,066.6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5,651.7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288,572.2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283,964.0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4,608.2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195,863.6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193,591.3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2,272.3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82,331.1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80,541.9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1,789.2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725.2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380.8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2,935.8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2,925.4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6,716.4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6,560.8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155.6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156,004.2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154,960.8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1,043.4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87,141.9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87,141.9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160,254.7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160,254.7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160,167.1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160,167.1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149,428.1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149,428.1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10,267.9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10,267.9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94.3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29 02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25,244.9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25,189.5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55.5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25,190.3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25,146.3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44.0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22,622.1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22,622.1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1,876.1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1,832.1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108.2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108.2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583.9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583.9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15,982.0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11,707.3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4,274.8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15,786.2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11,575.0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4,211.2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3,731.2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1,487.3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2,244.0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3,266.8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1,695.3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1,571.5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380.8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2,518.7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2,508.3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5,888.7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5,884.2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132.2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63.6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3,721.1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3,721.1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2,256.9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2,256.9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1,442.5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1,442.5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799.9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799.9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1,464.2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1,464.2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40,016.0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40,016.0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425.8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425.8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425.8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425.8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39,590.3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39,590.3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12,033.9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10,712.5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1,321.4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10,401.1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10,048.1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353.0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3,363.1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3,334.7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6,653.2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6,479.5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173.7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184.1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151.0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1,632.8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664.4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968.4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198,130.4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198,130.4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110,988.5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110,988.5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87,141.9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87,141.9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76,335.2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76,335.2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74,344.9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74,344.9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15,276.6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15,276.6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59,041.4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59,041.4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1,990.3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1,990.3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438,065.9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325,652.2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112,413.7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379,195.6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289,808.0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89,387.5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263,628.6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225,795.4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37,833.1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78,025.2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53,062.4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24,962.9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17,863.9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17,666.9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3,853.8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3,313.7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540.0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15,824.0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7,439.4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8,384.6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58,870.4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35,844.2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23,026.2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254,299.2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254,299.2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219,087.0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219,087.0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171,433.6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171,433.6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39,782.7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39,782.7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126.8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126.8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2,029.8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2,029.8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5,714.1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5,714.1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35,212.1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35,212.1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33,610.7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33,610.7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33,317.9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33,317.9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26,218.9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26,218.9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5,688.7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5,688.7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636.7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636.7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773.6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773.6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ეროვნული საგანძურის დაცვის და უსაფრთხოების დონის ამაღლება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48,150.4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2,384.0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45,766.5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47,723.1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2,384.0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45,339.1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30,178.6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2,145.2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28,033.4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4,285.3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102.4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4,182.9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5,281.2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5,281.2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347.6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7,600.1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7,494.1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427.3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427.3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2,188.4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2,160.9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27.5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1,882.0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1,859.5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1,012.8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1,012.8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809.1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787.3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306.4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301.4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2,264.0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1,979.3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284.7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2,003.6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1,976.5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27.2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1,603.1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1,576.0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260.3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257.5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46,820.0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31,218.2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15,601.8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34,464.3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31,183.1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3,281.2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24,643.7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24,643.7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8,316.4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5,125.4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3,191.1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555.2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555.2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788.7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788.6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12,355.7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12,320.6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42,349.8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42,349.8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32,636.5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32,636.5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7,048.2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7,048.2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13,193.3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13,193.3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11,825.7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11,825.7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81.7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81.7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487.6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9,713.3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9,713.3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8,383.4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8,383.4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8,081.0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8,081.0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2,751.5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2,751.5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4,346.6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4,346.6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110.7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110.7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402.1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302.4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302.4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200,055.4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190,108.2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9,947.2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195,339.7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186,049.5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9,290.2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24,502.6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24,501.1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32,178.3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28,129.6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4,048.7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94,589.6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94,589.6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5,103.5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3,834.6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1,268.9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547.7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453.4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94.3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38,418.0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34,541.2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3,876.8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4,715.7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4,058.7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657.0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3,813.7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3,813.7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3,813.7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3,813.7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2,627.4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2,627.4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923.5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923.5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3,804.7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3,804.7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3,804.7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3,804.7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2,627.4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2,627.4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914.5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914.5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22,140.2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20,497.8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1,642.4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19,942.6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18,454.4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1,488.2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3,771.9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3,771.9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15,492.8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14,374.5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1,118.2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522.9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172.9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350.0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95.1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2,197.6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2,043.4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154.2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2,796.3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2,156.6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639.6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2,727.5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2,156.6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570.9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481.9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2,011.5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1,674.7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336.8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167.1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167.1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42.3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68.8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68.8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2,295.8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2,254.4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41.5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2,279.1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2,237.7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41.5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666.6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666.6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845.9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843.9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31 05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97,796.5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95,735.7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2,060.7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97,631.8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95,571.1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2,060.7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2,547.4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2,547.4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2,652.8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2,599.1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53.8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83,889.6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83,889.6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1,414.8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7,003.4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5,011.2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1,992.2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164.6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4,076.1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4,007.6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68.6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3,911.5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3,843.0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68.6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2,547.4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2,547.4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1,152.3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1,098.6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53.8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120.7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120.7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164.6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82,618.7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82,618.7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82,618.7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82,618.7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82,618.7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82,618.7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217.9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217.9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807.3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807.3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807.3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807.3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807.3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807.3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სასოფლო-სამეურნეო ტექნიკის თანადაფინანსების პროექტი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664.0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664.0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664.0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664.0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1,102.6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1,102.6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1,102.6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1,102.6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1,102.6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1,102.6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5,198.1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3,205.9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1,992.2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5,198.1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3,205.9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1,992.2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3,798.1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1,805.9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1,992.2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5,198.1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3,205.9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1,992.2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5,198.1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3,205.9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1,992.2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3,798.1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1,805.9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1,992.2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თხილის წარმოების ხელშეწყობის პროგრამა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მეფუტკრეობის მხარდაჭერის პროგრამა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ქართული ბოსტნეული სათბურებიდან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37.6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31 05 22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სამეწარმეო საქმიანობის ხელშეწყობის პროგრამა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39,228.4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39,228.4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39,228.4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39,228.4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29,228.4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29,228.4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28,220.0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28,220.0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28,220.0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28,220.0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28,220.0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28,220.0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976.2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976.2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976.2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976.2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976.2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976.2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საქართველოში სარწყავი სოფლის მეურნეობის განვითარების ხელშეწყობის პროგრამა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31 06 04 01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კლიმატგონივრული ირიგაციის სექტორის განვითარების პროექტი (ADB)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6,113.8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6,113.8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5,574.3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5,574.3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4,196.6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4,196.6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1,175.7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1,175.7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94.1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539.5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539.5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8,429.2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6,513.3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1,915.8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7,464.3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5,706.0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1,758.3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3,174.2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3,174.2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1,552.7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1,015.8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536.9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1,655.0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155.0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1,037.7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1,021.7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964.9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807.3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157.5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7,773.3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4,977.0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2,796.3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7,377.5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4,752.3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2,625.1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2,529.4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2,527.9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3,712.5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2,130.8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1,581.7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650.7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601.9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395.8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171.1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689.8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514.2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175.5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592.2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494.4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97.8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128.8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424.6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59.0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77.7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712.1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705.3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712.1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705.3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518.3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516.1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31 12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459.3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442.4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436.0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419.1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207.5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23.3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4,266.7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4,131.7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135.1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4,114.2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3,979.2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135.1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2,550.9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2,550.9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1,257.1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1,252.5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141.9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152.5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152.5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სოფლის მეურნეობის მიმართულებით ლაბორატორიული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2,495.1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1,978.3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516.8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2,400.5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1,911.5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489.0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905.9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568.9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337.1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461.6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419.6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42.0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66.8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27.8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1,045.4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1,045.4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1,045.4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1,045.4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529.5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529.5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განათლების, მეცნიერებისა და ახალგაზრდობის სამინისტრო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782,817.4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678,776.1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104,041.3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708,517.3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614,687.7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93,829.6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50,154.7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9,947.9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40,206.8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85,139.8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38,981.7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46,158.2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38,657.5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38,657.5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23,240.2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22,364.1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876.1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2,443.9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2,087.2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356.6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508,881.1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502,649.2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6,231.9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74,300.1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64,088.5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10,211.6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განათლების, მეცნიერებისა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14,702.2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12,141.3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2,560.9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13,917.9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12,105.3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1,812.6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4,749.3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4,438.8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310.4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7,775.6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6,592.5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1,183.1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1,077.4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854.8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222.6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189.7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49.5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784.2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748.3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491,596.1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491,595.1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474,953.6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474,952.8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801.2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801.2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17,591.0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17,590.2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21,652.2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21,652.2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11,881.5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11,881.5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1,755.3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1,755.3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421,272.4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421,272.4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16,642.5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16,642.3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407,875.6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407,875.6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407,875.6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407,875.6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21,517.5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21,517.5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386,358.1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386,358.1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3,063.2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3,063.2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3,063.2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3,063.2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2,838.2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2,838.2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7,827.1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7,826.1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7,826.9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7,826.1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613.2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613.2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6,611.0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6,610.2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182.7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182.7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32 02 07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1,307.6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1,307.6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1,307.6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1,307.6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1,307.6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1,307.6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61.5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ეროვნული სასწავლო გეგმისა და საგანმანათლებლო რესურსების განვითარება და დანერგვის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1,358.4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1,358.4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1,358.4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1,358.4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1,358.4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1,358.4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15,854.4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15,854.4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15,854.4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15,854.4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5,105.7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5,105.7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10,748.6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10,748.6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პროგრამა „ჩემი პირველი კომპიუტერი“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33,913.6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33,913.6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33,913.6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33,913.6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33,913.6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33,913.6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1,962.7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1,962.7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1,962.7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1,962.7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1,132.8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1,132.8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808.7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808.7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17,759.1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17,759.1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1,116.7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1,116.7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1,116.7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1,116.7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16,642.3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16,642.3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59.8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59.8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59.8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59.8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59.8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59.8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47,225.8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39,569.6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7,656.2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46,233.5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39,446.3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6,787.2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527.3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517.8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8,355.1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1,593.8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6,761.2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6,373.2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6,373.2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351.2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351.2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30,588.4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30,586.2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992.3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123.3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869.0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44,759.1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37,105.0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7,654.1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43,774.6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36,989.4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6,785.1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6,802.1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42.9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6,759.1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6,062.1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6,062.1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30,586.6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30,584.5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984.5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869.0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1,628.3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1,628.3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1,621.8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1,621.8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455.5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455.5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792.4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792.4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838.4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836.3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837.2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835.1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62.4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62.4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760.6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125,467.7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32,814.3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92,653.5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116,676.8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32,616.7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84,060.0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41,557.3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1,691.0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39,866.4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38,914.6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1,525.2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37,389.4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2,036.6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2,036.6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2,916.5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2,263.6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653.0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292.7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30,928.1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25,069.5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5,858.6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8,791.0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197.6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8,593.4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2,933.9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2,580.3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353.5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2,926.7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2,580.3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346.4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1,604.7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1,598.1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1,050.6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961.8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88.8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250.9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250.9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26,023.8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26,023.8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26,023.8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26,023.8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216.9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1,899.8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1,899.8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23,905.4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23,905.4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301.3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67.2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96,174.8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3,874.9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92,299.9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87,394.6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3,680.9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83,713.7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39,885.5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39,859.8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37,407.9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37,300.7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2,034.8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2,034.8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765.8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402.1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292.7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292.7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7,007.9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1,149.4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5,858.5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8,780.2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8,586.2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23,110.5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22,515.9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594.7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23,064.2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22,470.3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593.9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2,250.8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2,230.2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1,431.6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1,183.1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248.5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7,175.3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7,175.3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4,827.4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4,826.9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7,367.8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7,043.6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324.3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46.3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45.5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12,530.3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12,530.3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12,523.0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12,523.0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292.6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292.6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423.9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423.9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4,794.8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4,794.8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7,000.5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7,000.5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2,972.8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2,391.5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581.3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2,948.5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580.5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1,691.5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1,670.9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913.2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667.0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246.2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313.2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23.5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338.4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325.0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13.4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266.7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46.7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7,217.8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7,217.8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7,217.0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7,217.0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7,175.3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7,175.3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21,828.0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21,828.0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21,828.0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21,828.0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1,513.7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1,513.7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1,088.9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1,088.9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912.1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912.1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18,238.1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18,238.1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52,990.0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52,415.0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575.0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6,315.9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5,740.9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575.0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4,825.3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4,250.3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575.0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1,274.1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1,274.1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46,674.1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46,674.1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48,156.8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48,156.8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4,010.9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4,010.9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3,396.9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3,396.9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488.3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488.3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97.2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44,145.9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44,145.9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1,839.0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1,839.0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192.6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192.6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101.8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101.8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90.9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1,646.4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1,646.4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1,003.7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1,003.7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748.3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748.3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748.3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748.3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255.4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255.4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1,953.1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1,378.1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575.0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1,326.6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751.6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575.0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1,326.6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751.6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575.0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626.4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626.4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962.9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962.9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957.7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957.7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268.8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164.2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302.9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302.9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220.9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3,855.9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3,855.9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3,855.9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3,855.9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3,855.7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3,855.7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241.2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241.2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837.1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837.1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472.6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472.6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471.8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471.8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364.5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364.5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კულტურის სამინისტრო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54,287.4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45,133.2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9,154.2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43,154.0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35,002.2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8,151.8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22,196.5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20,683.2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1,513.3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17,156.6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11,681.6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5,475.0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1,072.8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1,072.8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568.9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566.6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119.3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2,018.8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878.7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1,140.1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11,133.4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10,131.1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1,002.4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კულტურის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1,827.2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1,827.2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1,823.9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1,823.9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1,032.6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1,032.6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690.2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690.2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61.4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61.4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25,841.5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21,764.7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4,076.7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25,433.3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21,420.2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4,013.0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12,576.8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11,899.0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677.8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10,278.0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7,282.3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2,995.8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1,072.8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1,072.8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493.4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493.4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55.5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955.9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617.2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338.7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408.2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344.5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63.7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10,897.3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7,748.0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3,149.3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7,838.4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5,543.2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2,295.2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3,323.5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3,072.4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251.1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3,850.9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2,437.3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1,413.6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636.9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610.1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3,058.9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2,204.8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854.1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სახელოვნებო დაწესებულებების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4,142.4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3,752.0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390.4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2,078.2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1,746.6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331.6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1,552.1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1,430.8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121.3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411.2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97.2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113.1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2,064.2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2,005.4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58.8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სახელოვნებო სფეროში უმაღლესი განათლება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5,788.6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4,250.8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1,537.8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5,759.7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4,247.7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1,512.0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3,711.5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3,248.4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463.2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1,926.2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957.8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968.4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78.2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25.8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220.5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183.3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5,569.9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5,569.9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5,569.9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5,569.9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სპორტის სამინისტრო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73,996.1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73,288.0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708.1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73,880.3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73,213.3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667.0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1,498.8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1,131.3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367.4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1,458.4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1,179.7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278.7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65,409.0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65,409.0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1,012.3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1,012.3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4,196.4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4,175.5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41.1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1,245.5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1,245.5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1,245.5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1,245.5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462.5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462.5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746.4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746.4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66,679.7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66,679.7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66,679.7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66,679.7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71.7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71.7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65,409.0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65,409.0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983.0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983.0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141.6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სპორტის მოღვაწეთა სოციალური დაცვის ღონისძიებები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4,325.6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4,325.6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4,325.6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4,325.6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4,026.4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4,026.4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სასპორტო დაწესებულებების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1,681.8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973.7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708.1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1,629.6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962.5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667.0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964.7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597.2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367.4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637.6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358.9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278.7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41.1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359.7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359.7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359.7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359.7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74.8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74.8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3,272.0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3,272.0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3,272.0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3,272.0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1,856.4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1,856.4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1,362.0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1,362.0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6,839.7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6,105.2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734.5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6,738.0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6,033.6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704.5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1,176.9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1,176.9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2,272.9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1,570.4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702.5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43.9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43.9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2,594.4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2,592.4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71.6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697.0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697.0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686.0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686.0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434.4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434.4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1,431.2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1,431.2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1,431.2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1,431.2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1,109.4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1,109.4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285.4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24,460.7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24,328.6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132.1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21,852.4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21,720.2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132.1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18,441.0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18,421.1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2,853.1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2,805.0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144.8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349.4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46.7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2,608.3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2,608.3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20,322.0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20,322.0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19,662.9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19,662.9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17,775.1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17,775.1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1,481.8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1,481.8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142.6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142.6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263.4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263.4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659.1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659.1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3,770.1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3,770.1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1,820.9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1,820.9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409.6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409.6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1,323.2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1,323.2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86.0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86.0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1,949.2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1,949.2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კავშირგაბმულობის სააგენტოს ხელშეწყობა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368.6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236.4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132.1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368.6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236.4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132.1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48.1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46.7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2,024.7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2,024.7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2,018.8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2,018.8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1,442.8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1,442.8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514.5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514.5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68,585.6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25,297.4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43,288.2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43,175.7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25,297.4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17,878.3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261.5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16,788.2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16,788.2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227.5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25,297.4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25,297.4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86.6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514.5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514.5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6,233.3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6,233.3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19,176.6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19,176.6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1,164.7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1,162.7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1,153.0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1,151.0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870.1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870.1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241.8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239.8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881.8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881.8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881.8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881.8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511.0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511.0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139.9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89.4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89.4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9,507.7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9,507.7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9,205.3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9,205.3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9,178.3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9,178.3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249.3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249.3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4,781.5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4,781.5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4,736.7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4,736.7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4,736.7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4,736.7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44.8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44.8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284.8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284.8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284.8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284.8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284.8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284.8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400.1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57.7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57.7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443.7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443.7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443.7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443.7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59.9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59.9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1,113.3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1,113.3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1,041.9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1,041.9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1,041.9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1,041.9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71.4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71.4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1,174.7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1,174.7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1,144.7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1,144.7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1,144.7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1,144.7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სმენადაქვეითებულ ბავშვთა რეაბილიტაციისა და ადაპტაციის მხარდაჭერა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329.1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226.1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226.1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19,631.9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3,276.6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16,355.3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11,508.7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2,976.6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8,532.1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4,435.2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4,435.2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3,985.9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2,976.6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1,009.3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2,808.4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2,808.4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151.9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127.1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127.1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8,123.3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300.1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7,823.2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14,069.9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14,056.6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14,050.4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14,037.1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13.3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1,888.9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1,888.9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12,092.7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12,082.6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60.3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60.3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47 01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2,341.0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2,327.8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13.3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2,321.6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2,308.3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13.3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1,888.9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1,888.9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382.9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372.9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41.2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41.2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1,216.5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1,216.5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1,216.5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1,216.5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1,207.9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1,207.9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10,512.3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10,512.3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10,512.3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10,512.3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10,501.9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10,501.9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1,602.5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1,412.2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190.3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1,597.5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1,412.2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185.3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706.6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676.5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112.5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689.6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657.6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813.2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598.0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215.2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619.1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582.5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36.5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303.6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308.6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35.8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194.2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15.4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178.7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1,848.5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1,809.2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39.2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1,848.5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1,809.2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39.2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185.7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1,587.0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1,587.0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2,960.9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2,960.9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2,440.6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2,440.6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1,929.4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1,929.4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412.6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412.6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24.8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73.7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73.7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520.3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520.3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52 00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47.6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78.3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78.3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78.3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65.8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949.7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949.7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947.8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947.8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778.7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778.7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160.2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ანტიკორუფციული ბიურო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1,438.4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1,438.4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1,424.0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1,424.0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439.9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439.9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972.3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972.3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4,934.1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4,934.1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4,934.1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4,934.1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4,934.1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4,934.1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1,283,878.2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1,283,878.2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923,362.2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923,362.2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542,571.4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542,571.4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283,700.1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283,700.1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95,000.0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95,000.0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1,816.2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1,816.2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26,308.1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26,308.1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334,207.9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334,207.9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524,477.3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524,477.3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200,269.4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200,269.4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200,269.4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200,269.4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324,207.9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324,207.9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352,302.0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352,302.0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342,302.0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342,302.0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342,302.0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342,302.0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57 04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295,631.3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295,631.3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281,735.7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281,735.7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281,735.7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281,735.7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13,895.6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13,895.6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57 04 01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57 04 02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285,631.3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285,631.3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271,735.7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271,735.7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271,735.7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271,735.7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13,895.6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13,895.6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57 06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365.9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365.9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365.9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57 09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16.6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57 10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570.5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570.5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570.5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570.5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57 11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95,000.0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95,000.0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95,000.0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57 14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15,514.6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15,514.6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3,102.1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3,102.1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1,964.5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1,964.5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863.2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863.2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12,412.5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12,412.5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57 14 01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889.3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889.3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889.3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889.3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57 14 02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1,585.9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1,585.9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297.4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297.4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1,288.5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1,288.5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57 14 03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2,573.2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2,573.2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679.1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679.1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679.1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679.1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1,894.1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1,894.1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lastRenderedPageBreak/>
              <w:t>57 14 04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317.8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317.8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317.8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317.8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317.8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317.8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57 14 05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1,152.8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1,152.8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375.5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375.5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274.4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101.1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777.3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777.3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57 14 07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537.3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537.3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537.3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537.3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537.3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537.3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57 14 08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7,582.1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7,582.1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230.7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230.7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31.8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198.9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7,351.4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7,351.4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57 14 10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ენერგოეფექტურობის ღონისძიებები და შენობების ევროკავშირის ენერგოეფექტურობის სტანდარტებთან მიახლოება (ბათუმის საბავშვო ბაღები) (KfW)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664.3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664.3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664.3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664.3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664.3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664.3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57 14 11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211.9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211.9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211.9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1,431.6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1,393.2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1,431.6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1,393.2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366.6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366.6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830.8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38.5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792.3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17.1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217.2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217.2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209.0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183.6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209.0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183.6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135.2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66.4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25.3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41.1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59  01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ფონდის ადმინისტრირება (GRDF)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183.6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183.6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135.2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41.1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384.5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306.2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78.3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384.5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306.2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78.3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306.2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306.2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2,684.3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2,684.3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2,673.8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2,673.8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1,811.1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1,811.1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785.2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785.2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77.4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77.4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10.5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62 00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2,218.9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2,218.9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2,211.3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2,211.3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1,138.5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634.4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634.4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125.1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125.1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107.9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107.9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205.3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205.3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7.6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63 00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1,883.3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1,883.3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1,883.3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1,883.3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1,113.8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1,113.8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508.5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508.5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190.0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39.0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32.0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64 00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1,542.1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1,542.1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1,536.5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1,536.5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750.0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409.5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409.5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373.6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373.6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1.9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1.9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5.6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65 00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სსიპ - დეპოზიტების დაზღვევის სააგენტო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</w:pPr>
            <w:r w:rsidRPr="00D208AB">
              <w:rPr>
                <w:rFonts w:ascii="Sylfaen" w:hAnsi="Sylfaen" w:cs="Arial"/>
                <w:b/>
                <w:bCs/>
                <w:color w:val="000000"/>
                <w:sz w:val="16"/>
                <w:szCs w:val="16"/>
              </w:rPr>
              <w:t>341.5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341.5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1E1E96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1E1E96"/>
                <w:sz w:val="16"/>
                <w:szCs w:val="16"/>
              </w:rPr>
              <w:t>341.5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136.7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136.7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132.2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132.2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70.2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70.2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2.3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2.3</w:t>
            </w:r>
          </w:p>
        </w:tc>
      </w:tr>
      <w:tr w:rsidR="00D208AB" w:rsidRPr="00D208AB" w:rsidTr="003747CB">
        <w:trPr>
          <w:trHeight w:val="284"/>
        </w:trPr>
        <w:tc>
          <w:tcPr>
            <w:tcW w:w="406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 </w:t>
            </w: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ind w:firstLineChars="200" w:firstLine="320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D208AB" w:rsidRPr="00D208AB" w:rsidRDefault="00D208AB" w:rsidP="00D208AB">
            <w:pPr>
              <w:jc w:val="center"/>
              <w:rPr>
                <w:rFonts w:ascii="Sylfaen" w:hAnsi="Sylfaen" w:cs="Arial"/>
                <w:color w:val="86008A"/>
                <w:sz w:val="16"/>
                <w:szCs w:val="16"/>
              </w:rPr>
            </w:pPr>
            <w:r w:rsidRPr="00D208AB">
              <w:rPr>
                <w:rFonts w:ascii="Sylfaen" w:hAnsi="Sylfaen" w:cs="Arial"/>
                <w:color w:val="86008A"/>
                <w:sz w:val="16"/>
                <w:szCs w:val="16"/>
              </w:rPr>
              <w:t>0.1</w:t>
            </w:r>
          </w:p>
        </w:tc>
      </w:tr>
    </w:tbl>
    <w:p w:rsidR="00115055" w:rsidRPr="00D208AB" w:rsidRDefault="00115055" w:rsidP="00A36741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:rsidR="003371FA" w:rsidRPr="00D208AB" w:rsidRDefault="003371FA" w:rsidP="00A36741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pt-BR"/>
        </w:rPr>
      </w:pPr>
    </w:p>
    <w:p w:rsidR="00B479E6" w:rsidRPr="00D208AB" w:rsidRDefault="00D208AB" w:rsidP="00B479E6">
      <w:pPr>
        <w:pStyle w:val="Heading1"/>
        <w:jc w:val="center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highlight w:val="yellow"/>
        </w:rPr>
        <w:br w:type="column"/>
      </w:r>
      <w:r w:rsidR="00B479E6" w:rsidRPr="00D208AB">
        <w:rPr>
          <w:rFonts w:ascii="Sylfaen" w:hAnsi="Sylfaen" w:cs="Sylfaen"/>
          <w:sz w:val="24"/>
          <w:szCs w:val="24"/>
        </w:rPr>
        <w:lastRenderedPageBreak/>
        <w:t>საჯარო</w:t>
      </w:r>
      <w:r w:rsidR="00B479E6" w:rsidRPr="00D208AB">
        <w:rPr>
          <w:sz w:val="24"/>
          <w:szCs w:val="24"/>
        </w:rPr>
        <w:t xml:space="preserve"> </w:t>
      </w:r>
      <w:r w:rsidR="00B479E6" w:rsidRPr="00D208AB">
        <w:rPr>
          <w:rFonts w:ascii="Sylfaen" w:hAnsi="Sylfaen" w:cs="Sylfaen"/>
          <w:sz w:val="24"/>
          <w:szCs w:val="24"/>
        </w:rPr>
        <w:t>სამართლის</w:t>
      </w:r>
      <w:r w:rsidR="00B479E6" w:rsidRPr="00D208AB">
        <w:rPr>
          <w:sz w:val="24"/>
          <w:szCs w:val="24"/>
        </w:rPr>
        <w:t xml:space="preserve"> </w:t>
      </w:r>
      <w:r w:rsidR="00B479E6" w:rsidRPr="00D208AB">
        <w:rPr>
          <w:rFonts w:ascii="Sylfaen" w:hAnsi="Sylfaen" w:cs="Sylfaen"/>
          <w:sz w:val="24"/>
          <w:szCs w:val="24"/>
        </w:rPr>
        <w:t>იურიდიული</w:t>
      </w:r>
      <w:r w:rsidR="00B479E6" w:rsidRPr="00D208AB">
        <w:rPr>
          <w:sz w:val="24"/>
          <w:szCs w:val="24"/>
        </w:rPr>
        <w:t xml:space="preserve"> </w:t>
      </w:r>
      <w:r w:rsidR="00B479E6" w:rsidRPr="00D208AB">
        <w:rPr>
          <w:rFonts w:ascii="Sylfaen" w:hAnsi="Sylfaen" w:cs="Sylfaen"/>
          <w:sz w:val="24"/>
          <w:szCs w:val="24"/>
        </w:rPr>
        <w:t>პირებისა</w:t>
      </w:r>
      <w:r w:rsidR="00B479E6" w:rsidRPr="00D208AB">
        <w:rPr>
          <w:sz w:val="24"/>
          <w:szCs w:val="24"/>
        </w:rPr>
        <w:t xml:space="preserve"> </w:t>
      </w:r>
      <w:r w:rsidR="00B479E6" w:rsidRPr="00D208AB">
        <w:rPr>
          <w:rFonts w:ascii="Sylfaen" w:hAnsi="Sylfaen" w:cs="Sylfaen"/>
          <w:sz w:val="24"/>
          <w:szCs w:val="24"/>
        </w:rPr>
        <w:t>და</w:t>
      </w:r>
      <w:r w:rsidR="00B479E6" w:rsidRPr="00D208AB">
        <w:rPr>
          <w:sz w:val="24"/>
          <w:szCs w:val="24"/>
        </w:rPr>
        <w:t xml:space="preserve"> </w:t>
      </w:r>
      <w:r w:rsidR="00B479E6" w:rsidRPr="00D208AB">
        <w:rPr>
          <w:rFonts w:ascii="Sylfaen" w:hAnsi="Sylfaen" w:cs="Sylfaen"/>
          <w:sz w:val="24"/>
          <w:szCs w:val="24"/>
        </w:rPr>
        <w:t>არასამეწარმეო</w:t>
      </w:r>
      <w:r w:rsidR="00B479E6" w:rsidRPr="00D208AB">
        <w:rPr>
          <w:sz w:val="24"/>
          <w:szCs w:val="24"/>
        </w:rPr>
        <w:t xml:space="preserve"> (</w:t>
      </w:r>
      <w:r w:rsidR="00B479E6" w:rsidRPr="00D208AB">
        <w:rPr>
          <w:rFonts w:ascii="Sylfaen" w:hAnsi="Sylfaen" w:cs="Sylfaen"/>
          <w:sz w:val="24"/>
          <w:szCs w:val="24"/>
        </w:rPr>
        <w:t>არაკომერციული</w:t>
      </w:r>
      <w:r w:rsidR="00B479E6" w:rsidRPr="00D208AB">
        <w:rPr>
          <w:sz w:val="24"/>
          <w:szCs w:val="24"/>
        </w:rPr>
        <w:t xml:space="preserve">) </w:t>
      </w:r>
      <w:r w:rsidR="00B479E6" w:rsidRPr="00D208AB">
        <w:rPr>
          <w:rFonts w:ascii="Sylfaen" w:hAnsi="Sylfaen" w:cs="Sylfaen"/>
          <w:sz w:val="24"/>
          <w:szCs w:val="24"/>
        </w:rPr>
        <w:t>იურიდიული</w:t>
      </w:r>
      <w:r w:rsidR="00B479E6" w:rsidRPr="00D208AB">
        <w:rPr>
          <w:sz w:val="24"/>
          <w:szCs w:val="24"/>
        </w:rPr>
        <w:t xml:space="preserve"> </w:t>
      </w:r>
      <w:r w:rsidR="00B479E6" w:rsidRPr="00D208AB">
        <w:rPr>
          <w:rFonts w:ascii="Sylfaen" w:hAnsi="Sylfaen" w:cs="Sylfaen"/>
          <w:sz w:val="24"/>
          <w:szCs w:val="24"/>
        </w:rPr>
        <w:t>პირების</w:t>
      </w:r>
      <w:r w:rsidR="00B479E6" w:rsidRPr="00D208AB">
        <w:rPr>
          <w:sz w:val="24"/>
          <w:szCs w:val="24"/>
        </w:rPr>
        <w:t xml:space="preserve"> </w:t>
      </w:r>
      <w:r w:rsidR="00B479E6" w:rsidRPr="00D208AB">
        <w:rPr>
          <w:rFonts w:ascii="Sylfaen" w:hAnsi="Sylfaen" w:cs="Sylfaen"/>
          <w:sz w:val="24"/>
          <w:szCs w:val="24"/>
        </w:rPr>
        <w:t>კანონმდებლობით</w:t>
      </w:r>
      <w:r w:rsidR="00B479E6" w:rsidRPr="00D208AB">
        <w:rPr>
          <w:sz w:val="24"/>
          <w:szCs w:val="24"/>
        </w:rPr>
        <w:t xml:space="preserve"> </w:t>
      </w:r>
      <w:r w:rsidR="00B479E6" w:rsidRPr="00D208AB">
        <w:rPr>
          <w:rFonts w:ascii="Sylfaen" w:hAnsi="Sylfaen" w:cs="Sylfaen"/>
          <w:sz w:val="24"/>
          <w:szCs w:val="24"/>
        </w:rPr>
        <w:t>ნებადართული</w:t>
      </w:r>
      <w:r w:rsidR="00B479E6" w:rsidRPr="00D208AB">
        <w:rPr>
          <w:sz w:val="24"/>
          <w:szCs w:val="24"/>
        </w:rPr>
        <w:t xml:space="preserve"> </w:t>
      </w:r>
      <w:r w:rsidR="00B479E6" w:rsidRPr="00D208AB">
        <w:rPr>
          <w:rFonts w:ascii="Sylfaen" w:hAnsi="Sylfaen" w:cs="Sylfaen"/>
          <w:sz w:val="24"/>
          <w:szCs w:val="24"/>
        </w:rPr>
        <w:t>სხვა</w:t>
      </w:r>
      <w:r w:rsidR="00B479E6" w:rsidRPr="00D208AB">
        <w:rPr>
          <w:sz w:val="24"/>
          <w:szCs w:val="24"/>
        </w:rPr>
        <w:t xml:space="preserve"> (</w:t>
      </w:r>
      <w:r w:rsidR="00B479E6" w:rsidRPr="00D208AB">
        <w:rPr>
          <w:rFonts w:ascii="Sylfaen" w:hAnsi="Sylfaen" w:cs="Sylfaen"/>
          <w:sz w:val="24"/>
          <w:szCs w:val="24"/>
        </w:rPr>
        <w:t>საკუთარი</w:t>
      </w:r>
      <w:r w:rsidR="00B479E6" w:rsidRPr="00D208AB">
        <w:rPr>
          <w:sz w:val="24"/>
          <w:szCs w:val="24"/>
        </w:rPr>
        <w:t xml:space="preserve">) </w:t>
      </w:r>
      <w:r w:rsidR="00B479E6" w:rsidRPr="00D208AB">
        <w:rPr>
          <w:rFonts w:ascii="Sylfaen" w:hAnsi="Sylfaen" w:cs="Sylfaen"/>
          <w:sz w:val="24"/>
          <w:szCs w:val="24"/>
        </w:rPr>
        <w:t>შემოს</w:t>
      </w:r>
      <w:r w:rsidR="004E5F24" w:rsidRPr="00D208AB">
        <w:rPr>
          <w:rFonts w:ascii="Sylfaen" w:hAnsi="Sylfaen" w:cs="Sylfaen"/>
          <w:sz w:val="24"/>
          <w:szCs w:val="24"/>
          <w:lang w:val="ka-GE"/>
        </w:rPr>
        <w:t>ულობე</w:t>
      </w:r>
      <w:r w:rsidR="00B479E6" w:rsidRPr="00D208AB">
        <w:rPr>
          <w:rFonts w:ascii="Sylfaen" w:hAnsi="Sylfaen" w:cs="Sylfaen"/>
          <w:sz w:val="24"/>
          <w:szCs w:val="24"/>
        </w:rPr>
        <w:t>ბი</w:t>
      </w:r>
      <w:r w:rsidR="00B479E6" w:rsidRPr="00D208AB">
        <w:rPr>
          <w:sz w:val="24"/>
          <w:szCs w:val="24"/>
        </w:rPr>
        <w:t>/</w:t>
      </w:r>
      <w:r w:rsidR="00B479E6" w:rsidRPr="00D208AB">
        <w:rPr>
          <w:rFonts w:ascii="Sylfaen" w:hAnsi="Sylfaen" w:cs="Sylfaen"/>
          <w:sz w:val="24"/>
          <w:szCs w:val="24"/>
        </w:rPr>
        <w:t>გადასახდელები</w:t>
      </w:r>
      <w:r w:rsidR="00B479E6" w:rsidRPr="00D208AB">
        <w:rPr>
          <w:sz w:val="24"/>
          <w:szCs w:val="24"/>
        </w:rPr>
        <w:t xml:space="preserve"> </w:t>
      </w:r>
      <w:r w:rsidR="003F0765" w:rsidRPr="00D208AB">
        <w:rPr>
          <w:rStyle w:val="FootnoteReference"/>
          <w:rFonts w:ascii="Sylfaen" w:hAnsi="Sylfaen" w:cs="Sylfaen"/>
          <w:sz w:val="24"/>
          <w:szCs w:val="24"/>
        </w:rPr>
        <w:footnoteReference w:id="1"/>
      </w:r>
    </w:p>
    <w:p w:rsidR="00B479E6" w:rsidRPr="00D208AB" w:rsidRDefault="00B479E6" w:rsidP="00B479E6"/>
    <w:p w:rsidR="00B479E6" w:rsidRDefault="00B479E6" w:rsidP="00B479E6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D208AB"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p w:rsidR="00D208AB" w:rsidRPr="00D208AB" w:rsidRDefault="00D208AB" w:rsidP="00B479E6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836"/>
        <w:gridCol w:w="3594"/>
      </w:tblGrid>
      <w:tr w:rsidR="001427E5" w:rsidRPr="001427E5" w:rsidTr="001427E5">
        <w:trPr>
          <w:trHeight w:val="675"/>
          <w:tblHeader/>
        </w:trPr>
        <w:tc>
          <w:tcPr>
            <w:tcW w:w="3277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sz w:val="20"/>
                <w:szCs w:val="20"/>
              </w:rPr>
              <w:t>დასახელება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1427E5">
              <w:rPr>
                <w:rFonts w:ascii="Sylfaen" w:hAnsi="Sylfaen" w:cs="Arial"/>
                <w:b/>
                <w:bCs/>
                <w:sz w:val="16"/>
                <w:szCs w:val="16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563,007.5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52,053.1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510,954.3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4,583.0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-0.5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102,167.0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48,966.0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53,201.0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387,722.4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150,695.4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167,012.6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2,369.4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37,008.6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5,461.3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24,970.3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56,517.5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24,156.5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შეკვეცილი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4,135,668.5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567,590.1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563,007.5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4,583.0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-0.5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470,996.4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387,722.4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56,517.5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24,156.5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96,593.7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1,429,665.2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1,526,258.9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აუდიტის ინსტიტუტი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112.5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112.5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845.8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947.6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165.9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987.7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1,153.6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ოპერატიულ-ტექნიკური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2,681.0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2,681.0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4,781.0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3,779.8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1,001.3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2,681.0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2,681.0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4,781.0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4,781.0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-2,100.0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2,665.4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565.4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443.0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329.0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1,144.3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1,144.3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1,144.3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1,144.3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1,018.3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9,238.6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10,256.9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244.5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244.5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244.5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125.1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297.1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422.2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შემოსავლების სამსახური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76,573.1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76,573.1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46,220.3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23,372.2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12,800.1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7,785.6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1,506.4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756.1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1,176.5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76,573.1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76,573.1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47,396.9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46,220.3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1,176.5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29,176.2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135,829.3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165,005.5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3,963.0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3,624.0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339.0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სარკინიგზო ტრანსპორტის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-33.7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891.8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858.1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საზღვაო ტრანსპორტის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2,586.9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2,586.9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2,438.0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1,423.2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656.6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260.2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2,586.9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2,586.9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2,513.7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2,438.0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1,240.1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1,313.3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166.0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აწარმოე საქართველოში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22,443.3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15,038.1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7,405.2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174.8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22,443.3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22,443.3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22,268.6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344,632.8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366,901.3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მინერალური რესურსების ეროვნული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3,097.4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3,097.4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1,581.3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772.5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312.0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3,097.4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3,097.4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1,605.1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1,581.3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1,492.3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1,776.8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3,269.2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879.0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879.0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708.5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261.5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90.0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879.0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879.0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708.5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708.5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170.5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951.4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1,121.9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294.1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294.1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112.6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294.1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112.6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178.4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470.4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648.7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ოუფენ ნეტი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1,165.7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1,165.7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568.9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355.0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1,165.7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1,165.7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568.9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568.9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596.9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10,445.3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11,042.1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11,977.0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11,977.0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6,196.6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2,668.7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2,217.3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1,200.0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11,977.0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11,977.0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6,368.7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6,196.6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5,608.3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31,297.3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36,905.6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495.0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312.0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183.0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49.3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3,561.9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3,611.2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2,347.1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2,347.1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1,781.0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1,050.6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482.3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235.0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2,347.1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2,347.1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1,786.4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1,781.0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560.7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5,764.4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6,325.1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ნავთობისა და გაზის სახელმწიფო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188.5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188.5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129.1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440.2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569.3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2,854.3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2,780.5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2,250.3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1,266.8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956.5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766.9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2,854.3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2,854.3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3,017.2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2,250.3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766.9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-162.9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920.2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757.2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676.0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256.0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420.0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1,075.4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1,075.4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838.0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510.3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107.4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1,075.4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1,075.4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838.0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838.0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237.3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143.6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380.9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614.0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149.0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465.0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420.4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420.4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614.0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420.4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193.6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526.5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720.1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56.6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სახმელეთო ტრანსპორტის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7,636.9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7,636.9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2,996.7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1,126.6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1,008.1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767.0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7,636.9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7,636.9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3,001.0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2,996.7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4,635.9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39,548.7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44,184.6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9,290.8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9,290.8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4,583.0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5,629.0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1,212.1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1,572.9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პროცენტი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2,141.9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540.0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4,979.9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13,873.9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9,290.8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4,583.0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13,337.6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5,629.0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2,600.0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4,979.9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536.3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207,768.5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208,304.9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179.0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33,892.2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33,892.2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30,211.2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5,820.4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14,042.5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8,910.8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469.9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967.4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688.9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33,892.2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33,892.2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30,900.1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30,211.2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688.9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2,992.1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21,884.1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24,876.3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1,960.0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715.0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1,245.0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სახელმწიფო სერვისების განვითარების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29,224.8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29,224.8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25,636.0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4,557.0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8,803.4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11,930.0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240.8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661.4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29,224.8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29,224.8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26,297.4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25,636.0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661.4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2,927.4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42,661.4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45,588.8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1,016.0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565.0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451.0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1,140.7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1,140.7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667.0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306.3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242.4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111.5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1,140.7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1,140.7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667.0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473.8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641.3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1,115.1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355.0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355.0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813.6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789.8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355.0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815.3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813.6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-460.3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1,427.9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967.7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169.0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128.0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დანაშაულის პრევენციის, არასაპატიმრო სასჯელთა აღსრულებისა და პრობაციის ეროვნული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471.6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471.6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466.0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289.8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471.6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467.1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466.0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306.5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311.0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469.0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348.0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11,757.6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11,757.6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9,456.8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3,491.5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2,970.5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2,643.9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294.4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11,757.6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11,757.6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9,751.2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9,456.8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294.4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2,006.5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9,867.0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11,873.4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590.0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361.0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229.0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20,419.8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15,928.7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4,491.1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17,873.1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9,447.1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7,335.1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142.0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911.4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1,537.1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20,419.8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20,419.8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19,410.2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17,873.1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1,537.1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1,009.6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7,056.7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8,066.3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1,986.0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1,519.0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467.0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ციფრული მმართველობის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3,287.6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3,287.6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1,188.5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328.3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535.2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122.0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3,287.6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3,287.6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1,196.0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1,188.5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2,091.6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3,717.5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5,809.1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243.0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2,926.7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2,926.7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1,103.9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1,001.8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684.7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2,926.7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2,926.7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1,788.6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1,103.9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684.7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1,138.1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7,013.8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8,151.9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478.0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332.0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-17.2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917.0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389.0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528.0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სსიპ-ინფორმაციული ტექნოლოგიების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591.9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602.5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271.7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152.8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118.9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142.7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94.2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142.7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129.0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631.9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760.9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422.0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290.0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132.0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1,473.2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1,473.2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779.8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587.2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170.0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1,473.2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1,473.2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779.8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779.8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693.4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7,837.4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8,530.7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280.0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164.0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234.8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234.8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164.9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3,529.0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3,693.9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4,462.0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4,377.0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342.3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346.6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1,166.0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785.0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381.0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სამედიცინო ჰოლდინგი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272.5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272.5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294.7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294.7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294.7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-22.2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165.3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143.1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2,869.0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2,854.0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შრომის ინსპექციის სამსახური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33.5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34.2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153.0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136.0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370.9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370.9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194.7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370.9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525.2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617.4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ჯანმრთელობის ეროვნული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1,151.9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1,153.5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341.0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280.0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143.6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143.6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143.6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-73.8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112.1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161.4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ინსტიტუტი ოპტიკა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144.4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992.0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941.0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174.4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225.8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361.8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361.8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905.8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361.8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939.7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905.8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-577.9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3,018.6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2,440.7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1,290.0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240.0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1,050.0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3,807.7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3,807.7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4,211.2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2,244.0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1,571.5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380.8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3,807.7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3,807.7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4,274.8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4,211.2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-467.1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1,089.9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622.9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685.0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401.0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284.0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178.0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206.8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494.0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483.0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რაფიელ დვალის მანქანათა მექანიკის ინსტიტუტი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-95.4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164.1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330.4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300.4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122.7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231.1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დაცვის პოლიციის დეპარტამენტი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51,163.2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51,163.2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45,279.3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27,973.6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4,182.9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5,281.2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347.6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7,494.1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427.3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51,163.2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51,163.2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45,706.6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45,279.3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427.3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5,456.6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71,984.9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77,441.5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7,614.0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7,483.0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131.0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10,636.3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5,945.0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4,691.3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8,081.0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2,751.5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4,346.6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470.0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402.1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302.4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10,636.3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10,636.3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8,383.4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8,081.0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302.4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2,252.9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9,284.1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11,537.0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714.0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342.0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372.0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-11.1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476.1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465.0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163.0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257.5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257.5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-209.1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482.5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273.3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 "მია ფორს"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338.6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338.6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193.5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193.5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143.2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398.2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541.3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914.1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914.1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3,281.2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3,191.1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90.0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12,320.6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914.1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914.1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15,601.8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3,281.2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12,320.6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-14,687.7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18,140.5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3,452.8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57,981.3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57,981.3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32,443.0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7,033.1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13,063.8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11,825.7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438.8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9,711.3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57,981.3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57,981.3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42,154.3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32,443.0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9,711.3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15,826.9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97,130.1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112,957.1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908.0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756.0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152.0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დაცული ტერიტორიების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1,518.6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1,514.3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1,758.3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536.9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155.0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1,021.7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1,518.6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1,518.6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1,915.8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1,758.3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-397.3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6,593.3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6,196.1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783.0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641.0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118.4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246.9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323.8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296.0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184.0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791.4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791.4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570.9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167.1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24.6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791.4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791.4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639.6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570.9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151.7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3,811.2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3,962.9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196.0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147.0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ბირთვული და რადიაციული უსაფრთხოების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123.6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123.8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4,382.8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4,382.8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2,625.1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1,581.7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440.0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601.9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4,382.8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4,382.8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2,796.3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2,625.1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1,586.5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24,055.0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25,641.6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1,180.0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476.0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704.0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ველური ბუნების ეროვნული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235.8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169.4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161.1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სოფლის განვითარების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1,548.0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1,400.0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148.0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2,060.7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1,992.2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1,548.0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1,548.0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2,060.7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2,060.7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-512.7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5,080.9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4,568.2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539.0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356.0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183.0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706.1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706.1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706.1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706.1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571.1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2,325.3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2,896.4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476.0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327.0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149.0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სახელმწიფო ლაბორატორია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575.7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501.3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489.0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575.7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516.8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489.0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1,447.0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1,505.9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183.0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291.2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324.5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3,419.2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280.8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3,138.4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1,488.2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1,118.2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350.0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154.2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3,419.2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3,419.2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1,642.4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1,488.2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154.2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1,776.8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7,021.2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8,798.0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1,212.0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511.0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701.0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1,033.7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171.9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861.8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1,005.2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512.7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479.1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1,033.7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1,033.7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1,134.7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1,005.2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-101.0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1,095.4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994.4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283.0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134.0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"აისი"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866.3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-0.3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866.5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682.5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679.8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866.3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866.3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820.4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682.5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1,889.7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1,935.6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204.0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ახალგაზრდობის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171.0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141.0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-12.2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591.9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579.6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1,964.4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1,964.4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1,654.6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246.4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1,159.2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195.6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1,964.4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1,964.4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1,654.6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1,654.6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309.7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11,084.3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11,394.0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607.0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566.0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6,772.9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147.4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6,625.5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4,295.5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1,691.7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2,407.9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179.2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260.6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6,772.9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6,772.9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4,556.1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4,295.5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260.6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2,216.8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9,177.0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11,393.8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1,426.0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673.0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753.0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5,844.0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726.3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5,117.7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6,100.2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4,011.6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1,774.6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297.1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5,844.0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5,844.0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6,157.8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6,100.2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-313.8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8,296.1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7,982.3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1,340.0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685.0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655.0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 კასპის კოლეჯი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186.3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186.3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591.1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694.2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48.0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-50.9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319.5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268.6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673.2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325.2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348.0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673.2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502.8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554.3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1,057.1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217.0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192.0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შოთა მესხიას ზუგდიდის სახელმწიფო უნივერსიტეტი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1,405.9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1,390.9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1,250.7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532.5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715.2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1,405.9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1,405.9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1,265.4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1,250.7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140.6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1,078.5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1,219.1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434.0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252.0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182.0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"იკაროსი"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912.7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95.5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817.2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511.3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510.9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912.7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912.7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511.3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382.5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441.2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"ბლექსი"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437.8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430.8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232.6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437.8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232.6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203.8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786.6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990.4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27,455.7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157.9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27,297.8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20,488.8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10,120.3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8,604.8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1,604.6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5,406.1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27,455.7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27,455.7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25,894.9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20,488.8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5,406.1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1,560.7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2,904.3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4,465.1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4,321.0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2,215.0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2,106.0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უნივერსიტეტის საზოგადოება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19.7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21.1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"ფაზისი"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441.8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-4.7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446.5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188.2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441.8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465.3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188.2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-23.5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4,096.9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4,073.4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482.8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482.8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407.3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407.1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482.8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482.8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407.3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1,204.7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1,271.0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165.8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124.8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25.6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328.5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438.3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164.3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107.8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59.7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49.3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256.8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312.0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44.2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2,129.0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2,059.0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კოლეჯი "გლდანის პროფესიული მომზადების ცენტრი"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510.9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482.6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510.9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510.9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346.9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3,005.1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3,352.0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ქართლი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-26.4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"ლაკადა"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338.0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338.0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229.1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229.1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229.1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1,702.2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1,802.9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571.6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165.8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405.8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1,163.8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589.8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546.7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571.6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1,167.8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1,163.8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-596.2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901.1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304.9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281.0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154.0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127.0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"ახალი ტალღა"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1,278.9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1,278.9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640.6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640.3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1,278.9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1,278.9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658.0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640.6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620.9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3,946.8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4,567.7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193.0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"ოპიზარი"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557.3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557.3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307.8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307.8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557.3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557.3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307.8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239.9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4,258.2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4,498.1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2,418.8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2,418.8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346.4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250.9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2,418.8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2,418.8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353.5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346.4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2,065.3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5,433.1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7,498.4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474.0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333.0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ტექნიკური უნივერსიტეტი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15,961.8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957.5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15,004.4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14,268.1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6,897.0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6,136.2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1,205.4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1,319.6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15,961.8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15,961.8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15,587.6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14,268.1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1,319.6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374.2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6,706.9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7,081.1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4,136.0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2,842.0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1,294.0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სახელმწიფო უნივერსიტეტი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1,467.8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1,419.4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1,102.8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605.3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478.8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1,467.8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1,467.8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1,121.7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1,102.8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346.2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1,436.1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1,782.3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439.0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220.0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219.0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"კონსტრუქტ2"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450.5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300.0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150.5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278.2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450.5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278.2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908.8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972.7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"სპექტრი"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660.2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605.5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378.5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378.5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660.2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660.2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385.4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378.5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274.8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1,569.4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1,844.2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"განთიადი"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250.2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250.2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178.2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178.2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250.2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178.2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178.2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1,547.8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1,619.9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255.1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254.4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245.9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255.1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245.9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1,594.8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1,604.0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კოლეჯი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579.2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-0.3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579.5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579.2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579.2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346.2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232.9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820.5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1,053.5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157.0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450.0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250.0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449.6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450.0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1,019.3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748.3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271.0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748.3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1,019.3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1,019.3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903.9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748.3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115.3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2,027.6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2,142.9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381.0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360.0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25,290.1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2,215.2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23,074.9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20,784.4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8,675.2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9,988.1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299.4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1,750.7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1,122.8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25,290.1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25,290.1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21,907.2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20,784.4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1,122.8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3,382.9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15,048.8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18,431.7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5,766.0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2,963.0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2,803.0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"მერმისი"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930.8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863.1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404.3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403.7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930.8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930.8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404.3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507.7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4,522.1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5,029.8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577.3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577.3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577.3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577.3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-568.8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1,130.9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562.2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168.0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"ინფორმაციული ტექნოლოგიების აკადემია"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280.4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280.5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245.7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240.4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280.4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280.4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245.7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550.4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580.0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"ერქვანი"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-0.4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-29.5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221.7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192.2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"პრესტიჟი"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-1.2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46.6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1,011.4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1,058.0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17,004.3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1,366.4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15,637.9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10,967.6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5,080.7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5,057.2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734.1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216.4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17,004.3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17,004.3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11,184.0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10,967.6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216.4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5,820.3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35,928.7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41,749.0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2,687.0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680.0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2,007.0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1,229.4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1,204.6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1,836.5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1,143.1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662.6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1,229.4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1,229.4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1,872.8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1,836.5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-643.3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3,714.5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3,071.2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585.0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365.0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220.0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"მოდუსი"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715.7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-7.2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722.9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715.7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715.7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455.9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259.8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2,395.8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2,655.6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152.0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128.0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"იბერია"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508.3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-0.5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508.8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508.3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343.5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164.8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1,599.8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1,764.6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167.0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"თეთნულდი"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319.5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319.5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319.5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319.5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615.3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696.2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"ჰორიზონტი"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621.7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621.7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355.2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352.2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621.7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355.2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261.1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1,498.9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1,760.1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170.0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-7.2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-16.2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313.1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296.8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216.4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147.8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216.4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148.3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172.3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320.7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295.0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255.0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113.5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129.3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-47.2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114.4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ილია ჭავჭავაძის ყვარლის სახელმწიფო მუზეუმი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612.3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158.4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453.9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325.2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104.2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211.6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742.0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612.3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1,067.2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325.2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742.0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-454.9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10,111.1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9,656.3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330.0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180.0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271.6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271.6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267.4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220.2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268.3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267.4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სახლ-მუზეუმი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სმირნოვების მუზეუმი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638.7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638.7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409.6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250.5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638.7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638.7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409.6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217.3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229.0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548.0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419.0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საქართველოს ეროვნული მუზეუმი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1,060.0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970.6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1,323.4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24.6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1,014.6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1,060.0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1,060.0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1,419.9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1,323.4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-359.8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847.8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488.0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907.0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547.0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360.0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135.4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135.4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127.1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168.6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48.0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36.2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240.0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185.0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253.9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239.0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313.7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178.2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253.9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329.9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313.7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-76.0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171.8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521.0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399.0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622.7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622.7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462.9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269.4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83.5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622.7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622.7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463.4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462.9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159.3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823.4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982.7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292.0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203.0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გალაკტიონ და ტიციან ტაბიძეების სახლ-მუზეუმი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114.1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-47.0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1,058.9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1,011.9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351.4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329.4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256.4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351.4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351.4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256.4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136.4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ანსამბლების გაერთიანება "ქართული სიმღერა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-15.9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ეროვნული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104.9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104.9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-30.2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714.9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684.6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319.0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260.0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428.6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418.6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253.7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428.6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257.7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253.7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170.8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254.4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238.0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168.0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-125.9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892.4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766.4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231.5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231.5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325.9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259.7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335.7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325.9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-104.3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504.5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400.2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63.5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კამერული გუნდი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69.7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69.7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69.7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69.7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-27.0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1,021.1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1,021.1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374.2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360.7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1,021.1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1,021.1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374.2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374.2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646.9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691.4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588.0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268.0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320.0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107.3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107.3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-0.5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106.9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-0.5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59.7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309.0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293.0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-27.7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180.8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153.1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-15.2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-28.8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589.1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560.2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302.0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197.0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-77.7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-77.7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-77.7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-77.7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-100.7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300.9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200.2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132.0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111.5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111.5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1,292.5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1,313.5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173.0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-36.6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72.6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18.1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18.1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122.1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119.1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166.0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613.1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613.1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647.9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603.7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14.2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613.1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647.9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647.9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-34.8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35.6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43.5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44.7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43.5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97.8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97.8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-36.5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533.8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533.8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533.8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533.8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230.7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303.1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368.7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671.8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506.7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-1.5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508.2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397.3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353.4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506.7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506.7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400.8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397.3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214.5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353.0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207.0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თელავის ისტორიული მუზეუმი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-6.2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-22.6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ხელოვნების სასწავლო უნივერსიტეტი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438.8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359.1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79.7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426.8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350.0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76.2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438.8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432.9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426.8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201.0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134.0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-61.8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137.0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-18.4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128.5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128.5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152.4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607.6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607.6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594.3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367.4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607.6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635.4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594.3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-27.8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582.6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554.8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229.0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182.0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378.6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396.5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იურიდიული დახმარების სამსახური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392.0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166.0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226.0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0.6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178.0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ა(ა)იპ სპორტული კლუბი არმია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737.0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337.0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400.0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704.5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702.5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737.0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737.0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734.5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704.5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161.1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161.1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48.1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16.2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161.1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134.4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796.7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820.5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4,330.1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4,236.0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94.1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3,993.1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3,884.4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89.2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4,330.1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4,330.1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4,082.4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3,993.1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89.2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247.7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1,491.2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1,739.0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398.0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397.0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22,239.1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21,061.4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1,177.7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13,885.1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248.6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12,903.7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227.5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33.4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471.8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6,144.1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19,176.6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22,239.1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22,239.1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39,205.8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13,885.1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6,144.1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19,176.6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-16,966.7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37,386.8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20,420.1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1,187.0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1,065.0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კონკურენციისა და მომხმარებლის დაცვის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32.7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181.0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211.7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8,758.5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8,758.5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8,532.1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4,435.2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1,009.3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2,808.4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151.9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7,823.2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8,758.5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8,758.5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16,355.3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8,532.1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7,823.2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-7,596.8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25,627.3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18,030.5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552.0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326.0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226.0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244.1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251.7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12,063.0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191.0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11,872.0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197.7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197.7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112.5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197.7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190.3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39.4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202.0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164.0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სავაჭრო - სამრეწველო პალატა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35.8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215.2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178.7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-139.9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1,468.9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1,329.0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რელიგიის საკითხთა სახელმწიფო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60.0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39.8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39.2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19.3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60.0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39.2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39.2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საერთაშორისო უნივერსიტეტი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1,220.9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1,220.9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1,393.2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366.6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792.3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17.1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217.2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1,220.9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1,220.9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1,393.2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1,393.2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-172.3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251.6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79.3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153.0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125.0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ათასწლეულის ფონდი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246.9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246.9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246.9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246.9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183.6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183.6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1,724.9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1,788.1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მშვიდობის ფონდი უკეთესი მომავლისთვის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340.0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340.0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340.0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78.3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261.7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23.2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284.8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საპენსიო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3,256.4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3,256.4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2,673.8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1,811.1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785.2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77.4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3,256.4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3,256.4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2,684.3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2,673.8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572.0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42.5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614.5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46.8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21.7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8.8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46.8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12,018.3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12,018.3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2,174.6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1,116.9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628.1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116.4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107.9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205.3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12,018.3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12,018.3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2,182.2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2,174.6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9,836.1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934.8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10,770.8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127.0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2,052.8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2,052.8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1,883.3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1,113.8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508.5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190.0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32.0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2,052.8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2,052.8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1,883.3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1,883.3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169.5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11,926.2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12,095.7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173.0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2,861.1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2,861.1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1,536.5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750.0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409.5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373.6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2,861.1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2,861.1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1,542.1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1,536.5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1,318.9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13,156.6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14,475.5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48.0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1427E5" w:rsidRPr="001427E5" w:rsidTr="001427E5">
        <w:trPr>
          <w:trHeight w:val="300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375.9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375.9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341.5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136.7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132.2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1427E5">
              <w:rPr>
                <w:rFonts w:ascii="Sylfaen" w:hAnsi="Sylfaen" w:cs="Arial"/>
                <w:sz w:val="20"/>
                <w:szCs w:val="20"/>
              </w:rPr>
              <w:t>70.2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375.9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შემოსავლები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375.9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341.5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000000"/>
                <w:sz w:val="20"/>
                <w:szCs w:val="20"/>
              </w:rPr>
              <w:t>341.5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E26B0A"/>
                <w:sz w:val="20"/>
                <w:szCs w:val="20"/>
              </w:rPr>
              <w:t>34.4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1427E5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1427E5" w:rsidRPr="001427E5" w:rsidTr="001427E5">
        <w:trPr>
          <w:trHeight w:val="300"/>
        </w:trPr>
        <w:tc>
          <w:tcPr>
            <w:tcW w:w="3277" w:type="pct"/>
            <w:shd w:val="clear" w:color="auto" w:fill="auto"/>
            <w:hideMark/>
          </w:tcPr>
          <w:p w:rsidR="001427E5" w:rsidRPr="001427E5" w:rsidRDefault="001427E5" w:rsidP="001427E5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1427E5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723" w:type="pct"/>
            <w:shd w:val="clear" w:color="auto" w:fill="auto"/>
            <w:vAlign w:val="center"/>
            <w:hideMark/>
          </w:tcPr>
          <w:p w:rsidR="001427E5" w:rsidRPr="001427E5" w:rsidRDefault="001427E5" w:rsidP="0014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7E5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</w:tbl>
    <w:p w:rsidR="002156C4" w:rsidRPr="00D208AB" w:rsidRDefault="002156C4" w:rsidP="00B479E6">
      <w:pPr>
        <w:ind w:right="-630"/>
        <w:rPr>
          <w:rFonts w:ascii="Sylfaen" w:hAnsi="Sylfaen" w:cs="Sylfaen"/>
          <w:i/>
          <w:noProof/>
          <w:sz w:val="16"/>
          <w:szCs w:val="20"/>
          <w:highlight w:val="yellow"/>
          <w:lang w:val="ka-GE"/>
        </w:rPr>
      </w:pPr>
    </w:p>
    <w:p w:rsidR="00B479E6" w:rsidRPr="00D208AB" w:rsidRDefault="00B479E6" w:rsidP="00A36741">
      <w:pPr>
        <w:jc w:val="right"/>
        <w:rPr>
          <w:highlight w:val="yellow"/>
        </w:rPr>
      </w:pPr>
    </w:p>
    <w:p w:rsidR="00A71E20" w:rsidRPr="00D208AB" w:rsidRDefault="00A71E20" w:rsidP="00A36741">
      <w:pPr>
        <w:jc w:val="right"/>
        <w:rPr>
          <w:highlight w:val="yellow"/>
        </w:rPr>
      </w:pPr>
    </w:p>
    <w:p w:rsidR="00335680" w:rsidRPr="00D208AB" w:rsidRDefault="00335680" w:rsidP="00A36741">
      <w:pPr>
        <w:jc w:val="right"/>
        <w:rPr>
          <w:highlight w:val="yellow"/>
        </w:rPr>
      </w:pPr>
    </w:p>
    <w:p w:rsidR="004E5F24" w:rsidRPr="00D208AB" w:rsidRDefault="004E5F24" w:rsidP="00A36741">
      <w:pPr>
        <w:jc w:val="right"/>
        <w:rPr>
          <w:highlight w:val="yellow"/>
        </w:rPr>
      </w:pPr>
    </w:p>
    <w:p w:rsidR="004E5F24" w:rsidRPr="00D208AB" w:rsidRDefault="004E5F24" w:rsidP="00A36741">
      <w:pPr>
        <w:jc w:val="right"/>
        <w:rPr>
          <w:highlight w:val="yellow"/>
        </w:rPr>
      </w:pPr>
    </w:p>
    <w:p w:rsidR="004E5F24" w:rsidRPr="00D208AB" w:rsidRDefault="004E5F24" w:rsidP="00A36741">
      <w:pPr>
        <w:jc w:val="right"/>
        <w:rPr>
          <w:highlight w:val="yellow"/>
        </w:rPr>
      </w:pPr>
    </w:p>
    <w:p w:rsidR="004E5F24" w:rsidRPr="00D208AB" w:rsidRDefault="004E5F24" w:rsidP="00A36741">
      <w:pPr>
        <w:jc w:val="right"/>
        <w:rPr>
          <w:highlight w:val="yellow"/>
        </w:rPr>
      </w:pPr>
    </w:p>
    <w:p w:rsidR="00AD47E0" w:rsidRPr="00D208AB" w:rsidRDefault="00AD47E0" w:rsidP="00A36741">
      <w:pPr>
        <w:jc w:val="right"/>
        <w:rPr>
          <w:highlight w:val="yellow"/>
        </w:rPr>
      </w:pPr>
    </w:p>
    <w:p w:rsidR="004E5F24" w:rsidRPr="00D208AB" w:rsidRDefault="004E5F24" w:rsidP="00A36741">
      <w:pPr>
        <w:jc w:val="right"/>
        <w:rPr>
          <w:highlight w:val="yellow"/>
        </w:rPr>
      </w:pPr>
    </w:p>
    <w:p w:rsidR="004E5F24" w:rsidRPr="00D208AB" w:rsidRDefault="004E5F24" w:rsidP="00A36741">
      <w:pPr>
        <w:jc w:val="right"/>
        <w:rPr>
          <w:highlight w:val="yellow"/>
        </w:rPr>
      </w:pPr>
    </w:p>
    <w:p w:rsidR="004E5F24" w:rsidRPr="00D208AB" w:rsidRDefault="004E5F24" w:rsidP="00A36741">
      <w:pPr>
        <w:jc w:val="right"/>
        <w:rPr>
          <w:highlight w:val="yellow"/>
        </w:rPr>
      </w:pPr>
    </w:p>
    <w:p w:rsidR="004E5F24" w:rsidRPr="00D208AB" w:rsidRDefault="004E5F24" w:rsidP="00A36741">
      <w:pPr>
        <w:jc w:val="right"/>
        <w:rPr>
          <w:highlight w:val="yellow"/>
        </w:rPr>
      </w:pPr>
    </w:p>
    <w:p w:rsidR="004E5F24" w:rsidRPr="00D208AB" w:rsidRDefault="004E5F24" w:rsidP="00A36741">
      <w:pPr>
        <w:jc w:val="right"/>
        <w:rPr>
          <w:highlight w:val="yellow"/>
        </w:rPr>
      </w:pPr>
    </w:p>
    <w:p w:rsidR="004E5F24" w:rsidRPr="007D49C5" w:rsidRDefault="00F64CE2" w:rsidP="004E5F24">
      <w:pPr>
        <w:pStyle w:val="Heading1"/>
        <w:jc w:val="center"/>
        <w:rPr>
          <w:rFonts w:ascii="Sylfaen" w:hAnsi="Sylfaen" w:cs="Sylfaen"/>
          <w:sz w:val="24"/>
          <w:szCs w:val="24"/>
          <w:lang w:val="ka-GE"/>
        </w:rPr>
      </w:pPr>
      <w:r w:rsidRPr="007D49C5">
        <w:rPr>
          <w:rFonts w:ascii="Sylfaen" w:hAnsi="Sylfaen" w:cs="Sylfaen"/>
          <w:sz w:val="24"/>
          <w:szCs w:val="24"/>
          <w:lang w:val="ka-GE"/>
        </w:rPr>
        <w:lastRenderedPageBreak/>
        <w:t>ც</w:t>
      </w:r>
      <w:r w:rsidR="00D47912" w:rsidRPr="007D49C5">
        <w:rPr>
          <w:rFonts w:ascii="Sylfaen" w:hAnsi="Sylfaen" w:cs="Sylfaen"/>
          <w:sz w:val="24"/>
          <w:szCs w:val="24"/>
        </w:rPr>
        <w:t>ენტრალური ხელისუფლების მართვაში არსებული</w:t>
      </w:r>
      <w:r w:rsidR="00D47912" w:rsidRPr="007D49C5">
        <w:rPr>
          <w:rFonts w:ascii="Sylfaen" w:hAnsi="Sylfaen" w:cs="Sylfaen"/>
          <w:color w:val="333333"/>
          <w:sz w:val="22"/>
          <w:szCs w:val="22"/>
          <w:shd w:val="clear" w:color="auto" w:fill="EAEAEA"/>
        </w:rPr>
        <w:t xml:space="preserve"> </w:t>
      </w:r>
      <w:r w:rsidR="004E5F24" w:rsidRPr="007D49C5">
        <w:rPr>
          <w:rFonts w:ascii="Sylfaen" w:hAnsi="Sylfaen" w:cs="Sylfaen"/>
          <w:sz w:val="24"/>
          <w:szCs w:val="24"/>
        </w:rPr>
        <w:t>სამთავრობო სექტორისათვის მიკუთვნებული სახელმწიფო საწარმოები</w:t>
      </w:r>
      <w:r w:rsidR="004E5F24" w:rsidRPr="007D49C5">
        <w:rPr>
          <w:rFonts w:ascii="Sylfaen" w:hAnsi="Sylfaen" w:cs="Sylfaen"/>
          <w:sz w:val="24"/>
          <w:szCs w:val="24"/>
          <w:lang w:val="ka-GE"/>
        </w:rPr>
        <w:t xml:space="preserve">ს </w:t>
      </w:r>
      <w:r w:rsidR="004E5F24" w:rsidRPr="007D49C5">
        <w:rPr>
          <w:rFonts w:ascii="Sylfaen" w:hAnsi="Sylfaen" w:cs="Sylfaen"/>
          <w:sz w:val="24"/>
          <w:szCs w:val="24"/>
        </w:rPr>
        <w:t>შემოს</w:t>
      </w:r>
      <w:r w:rsidR="004E5F24" w:rsidRPr="007D49C5">
        <w:rPr>
          <w:rFonts w:ascii="Sylfaen" w:hAnsi="Sylfaen" w:cs="Sylfaen"/>
          <w:sz w:val="24"/>
          <w:szCs w:val="24"/>
          <w:lang w:val="ka-GE"/>
        </w:rPr>
        <w:t>ულობე</w:t>
      </w:r>
      <w:r w:rsidR="00AD47E0" w:rsidRPr="007D49C5">
        <w:rPr>
          <w:rFonts w:ascii="Sylfaen" w:hAnsi="Sylfaen" w:cs="Sylfaen"/>
          <w:sz w:val="24"/>
          <w:szCs w:val="24"/>
        </w:rPr>
        <w:t>ბი</w:t>
      </w:r>
      <w:r w:rsidR="004E5F24" w:rsidRPr="007D49C5">
        <w:rPr>
          <w:sz w:val="24"/>
          <w:szCs w:val="24"/>
        </w:rPr>
        <w:t>/</w:t>
      </w:r>
      <w:r w:rsidR="004E5F24" w:rsidRPr="007D49C5">
        <w:rPr>
          <w:rFonts w:ascii="Sylfaen" w:hAnsi="Sylfaen" w:cs="Sylfaen"/>
          <w:sz w:val="24"/>
          <w:szCs w:val="24"/>
        </w:rPr>
        <w:t>გადასახდელები</w:t>
      </w:r>
      <w:r w:rsidR="004E5F24" w:rsidRPr="007D49C5">
        <w:rPr>
          <w:rStyle w:val="FootnoteReference"/>
          <w:rFonts w:ascii="Sylfaen" w:hAnsi="Sylfaen" w:cs="Sylfaen"/>
          <w:sz w:val="24"/>
          <w:szCs w:val="24"/>
          <w:lang w:val="ka-GE"/>
        </w:rPr>
        <w:footnoteReference w:id="2"/>
      </w:r>
    </w:p>
    <w:p w:rsidR="004E5F24" w:rsidRPr="007D49C5" w:rsidRDefault="004E5F24" w:rsidP="004E5F24">
      <w:pPr>
        <w:rPr>
          <w:rFonts w:ascii="Sylfaen" w:hAnsi="Sylfaen"/>
          <w:lang w:val="ka-GE"/>
        </w:rPr>
      </w:pPr>
    </w:p>
    <w:p w:rsidR="004E5F24" w:rsidRDefault="00D15AD9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7D49C5">
        <w:rPr>
          <w:rFonts w:ascii="Sylfaen" w:hAnsi="Sylfaen" w:cs="Sylfaen"/>
          <w:i/>
          <w:noProof/>
          <w:sz w:val="16"/>
          <w:szCs w:val="20"/>
          <w:lang w:val="ka-GE"/>
        </w:rPr>
        <w:t>ათასი ლარი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7620"/>
        <w:gridCol w:w="3007"/>
      </w:tblGrid>
      <w:tr w:rsidR="00B40E9E" w:rsidRPr="00B40E9E" w:rsidTr="00B40E9E">
        <w:trPr>
          <w:trHeight w:val="570"/>
          <w:tblHeader/>
        </w:trPr>
        <w:tc>
          <w:tcPr>
            <w:tcW w:w="7620" w:type="dxa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bookmarkStart w:id="1" w:name="RANGE!B3:C2416"/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დასახელება</w:t>
            </w:r>
            <w:bookmarkEnd w:id="1"/>
          </w:p>
        </w:tc>
        <w:tc>
          <w:tcPr>
            <w:tcW w:w="3007" w:type="dxa"/>
            <w:tcBorders>
              <w:top w:val="single" w:sz="4" w:space="0" w:color="D5D0B5"/>
              <w:left w:val="nil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2025 წლის 3 თვის ფაქტი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476,281.4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96,430.7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379,850.7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1,052.3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6,733.2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15,071.0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14,118.0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953.0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392,646.2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56,940.4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293,411.0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პროცენტი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8,281.9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780.1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33,232.7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168,751.8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13.4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1,664.4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484,066.8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476,281.4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1,052.3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6,733.2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563,075.8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392,646.2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168,751.8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13.4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1,664.4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-79,008.9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6F63E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686,934.5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607,925.5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სს ესკო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215,555.8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215,555.8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106.0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94.0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220,750.4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797.4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213,087.1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6,865.9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215,555.8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215,555.8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220,750.4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220,750.4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-5,194.6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33,042.0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27,847.4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ჯეო ემ ტექს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2,330.0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2,330.0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443.0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436.0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8,982.5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2,246.9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4,413.3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პროცენტი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2,307.1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187.1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850.0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481.2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2,330.0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2,330.0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10,500.8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8,982.5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187.1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850.0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481.2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-8,170.8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8,500.5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329.7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შპს ერ-ეს ესეტ მენეჯმენტ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13.3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13.3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-9.4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77.7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68.2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შპს რუხის რესპუბლიკური საავადმყოფო 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3,697.0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3,697.0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445.0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420.0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3,686.5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2,055.1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832.6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798.8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3,697.0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3,697.0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3,686.5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3,686.5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10.5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12.5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23.0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ანაკლიის საზღვაო ნავსადგური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3,749.3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3,749.3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10,000.0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22.0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489.4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129.8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250.3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104.4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24,940.2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13,749.3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3,749.3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10,000.0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25,429.6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489.4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24,940.2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-11,680.3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36,534.5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24,854.2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სს საჩხერის რაიონული საავადმყოფო-პოლიკლინიკური გაერთიანება 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3,023.5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3,023.5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486.0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486.0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2,796.6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1,473.3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737.0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541.3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226.0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3,023.5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3,023.5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3,022.5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2,796.6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226.0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3.8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4.8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იჯიეს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1.3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აბასთუმნის ფილტვის ცენტრი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476.0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476.0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123.0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118.0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311.0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216.0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95.0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476.0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476.0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314.0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311.0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162.0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112.5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274.5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თბილისის N2 ფილტვის დაავადებათა ამბულატორიული კლინიკა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76.4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76.4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25.0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25.0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75.4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68.2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76.4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76.4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75.4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75.4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9.7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10.7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შპს თბილისის N1 ფილტვის დაავადებათა ამბულატორიული კლინიკა 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89.4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89.4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28.0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28.0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71.5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89.4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89.4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9.4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11.7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შპს ადამ ბერიძის სახელობის ნიადაგისა და სურსათის</w:t>
            </w: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br/>
              <w:t xml:space="preserve"> დიაგნოსტიკური ცენტრი "ანასეული" 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1,568.7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700.0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868.7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53.0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53.0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1,019.7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186.5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74.7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752.3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1,568.7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1,568.7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1,019.7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1,019.7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549.0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214.5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763.4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სს  უნივერსალური სამედიცინო ცენტრი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60.7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30.7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54.0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17.5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25.5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60.7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60.7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6.8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11.2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შპს წალენჯიხის აგრარული ბაზარი 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12.6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12.6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11.1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12.6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12.6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11.4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11.4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8.2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შპს ვ. სანიკიძის სახელობის ომის ვეტერანთა კლინიკური</w:t>
            </w: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br/>
              <w:t xml:space="preserve"> ჰოსპიტალი 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1,054.2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650.0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404.2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112.0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112.0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682.2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533.1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107.2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11.5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30.4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1,054.2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1,054.2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682.2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682.2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372.0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195.1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567.1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შპს იმერეთის აგრო ზონა  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20.3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20.3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112.0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82.5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27.8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20.3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20.3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112.0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112.0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-91.7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1,098.1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1,006.3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აგროსერვის ცენტრი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19.6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130.0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149.6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19.6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-143.9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252.2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108.4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ქართული ფილმი - უძრავი ქონება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509.9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509.9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59.0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37.0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22.0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515.5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68.6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370.1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72.3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509.9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509.9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593.5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515.5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78.0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-83.6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416.0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332.4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სს  ქართული ფილმი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112.2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24.5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87.7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32.0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96.6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47.7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28.6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18.6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112.2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112.2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96.6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96.6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15.6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13.3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28.9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სს  ქართული კინოს განვითარების ცენტრი  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სს  ბიზნეს ცენტრი  აგრომონტაჟი  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-0.7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დეზინფექციის, დეზინსექციის, დერატიზაციის და სტერილიზაციის სპეციალიზირებული ეპიდზედამხედველობის ცენტრი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11.9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11.9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9.9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11.9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11.9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69.7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69.6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საქართველოს მყარი ნარჩენების მართვის კომპანია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10,946.0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7,500.0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3,446.0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1,598.5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501.0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500.0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5,105.0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1,700.0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3,152.0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პროცენტი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223.0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2,684.0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673.0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12,544.5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10,946.0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1,598.5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8,462.0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5,105.0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2,684.0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673.0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4,082.5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9,289.0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13,371.5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სს ინფექციური პათოლოგიის შიდსისა და კლინიკური იმუნოლოგიის</w:t>
            </w: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br/>
              <w:t xml:space="preserve"> სამეცნიერო-პრაქტიკული ცენტრი 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3,532.0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3,532.0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419.0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382.0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37.0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3,528.0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2,179.0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1,298.0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3,532.0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3,532.0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3,528.0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3,528.0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1,305.6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1,309.6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რეაბილიტაცია-ადაპტაციის ეროვნული ცენტრი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646.0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646.0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54.0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54.0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406.0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334.0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646.0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646.0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406.0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406.0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240.0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43.0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283.0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სთარინგ ჯორჯია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3,349.2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3,349.2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180.0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131.0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49.0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10,691.2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784.0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9,907.2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6,918.8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3,349.2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3,349.2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17,610.0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10,691.2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6,918.8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-14,260.8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20,133.7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5,872.9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ფსიქიკური ჯანმრთელობის და ნარკომანიის პრევენციის ცენტრი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4,662.0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4,662.0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744.0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631.0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113.0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4,284.0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2,868.0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1,361.0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4,662.0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4,662.0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4,284.0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4,284.0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378.0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111.0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489.0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ქართული კვების კომპანია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322.5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322.5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54.0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54.0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366.9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123.8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181.4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55.9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322.5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322.5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366.9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366.9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-44.4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95.6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51.3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სს ტუბერკულოზისა და ფილტვის დაავადებათა ეროვნული ცენტრი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3,011.4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3,011.4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523.0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523.0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2,853.3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2,056.0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705.8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26.6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64.8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3,011.4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3,011.4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2,853.3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2,853.3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158.2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685.7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843.8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საკვების წარმოების კომპანია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60.5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60.5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41.8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12.6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19.8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60.5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60.5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41.8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41.8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18.7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18.7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მანგლისის საავადმყოფო პოლიკლინიკა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18.3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18.3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13.7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18.3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18.3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ახალგორის რაიონული პოლიკლინიკა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62.1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62.1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31.0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31.0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58.2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35.8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12.2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62.1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62.1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58.2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58.2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3.9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3.9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კუმისის ამბულატორია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-1.1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პერსპექტივა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-10.5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217.7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207.3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თოლია 2020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49.7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49.7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35.0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23.0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106.5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18.5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49.7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49.7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106.5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106.5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-56.9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203.5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146.6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სამედიცინო ამბულატორია ფონიჭალა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33.1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33.1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22.9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14.8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33.1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33.1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22.9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22.9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10.3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3.4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13.6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თამკერა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835.3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835.3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56.0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56.0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818.5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132.4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411.0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275.2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835.3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835.3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818.5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818.5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16.7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34.7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მოსავლის მართვის კომპანია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3,484.0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3,484.0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83.0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83.0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3,959.0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482.0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3,474.0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3,484.0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3,484.0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3,959.0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3,959.0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-475.0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7,040.2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6,565.2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სოფლის მეურნეობის ლოჯისტიკის და სერვისების კომპანია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49.2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49.2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545.8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130.0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65.0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31.0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34.0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720.0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424.4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125.1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170.5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725.0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49.2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545.8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130.0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720.0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720.0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105.5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110.6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საქსპეცტრანსი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5,226.4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5,226.4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289.5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2,700.0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59.0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33.0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26.0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5,256.9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188.1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838.8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4,221.1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847.2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8,215.9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5,226.4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289.5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2,700.0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6,104.0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5,256.9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847.2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2,111.9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6,170.2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8,282.0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ქურთის საავადმყოფო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165.2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165.2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54.0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54.0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167.3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135.4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31.3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165.2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165.2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167.3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167.3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-2.1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10.2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8.1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წყალტუბოს თერმული წყლები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285.0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285.0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650.0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97.0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97.0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879.0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328.0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487.0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935.0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285.0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650.0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879.0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879.0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56.0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528.3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584.3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გაზეთი ვრასტანი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32.9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21.4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32.9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32.9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-17.5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75.9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58.4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გაზეთი გურჯისტანი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45.6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28.8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16.8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45.6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45.6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-5.5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104.8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99.3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საქწიგნი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41.1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41.1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41.6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27.1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41.1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41.1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41.6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41.6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-0.5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93.2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92.7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ახალგორის რაიონული საავადმყოფო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28.0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28.0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14.7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14.7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14.7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14.7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1.5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გრიგოლ ორმოცაძის სახელობის ცენტრი ნევრონი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56.9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56.9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56.5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37.4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56.9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56.9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56.5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56.5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0.4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2.7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თელავის ფსიქონევროლოგიური დისპანსერი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197.8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197.8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28.0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28.0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191.3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87.6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72.6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29.8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197.8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197.8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191.3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191.3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6.5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285.4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291.9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ლარგვისის საექიმო ამბულატორია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სენაკის ფსიქიკური ჯანმრთელობის ცენტრი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298.7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298.7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48.0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48.0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283.6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177.8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81.6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17.1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298.7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298.7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283.6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283.6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15.1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454.2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469.3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სს  ნ.მახვილაძის სახელობის შრომის მედიცინისა და ეკოლოგიის სამეცნიერო კვ.ინსტიტუტი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79.3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79.3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24.0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24.0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100.7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84.9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79.3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79.3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100.7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100.7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-21.4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28.1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6.7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ქუთაისის მოზრდილთა N 5 პოლიკლინიკა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97.1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97.1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45.0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45.0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70.7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48.4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22.2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97.1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97.1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70.7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70.7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26.4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27.9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შიდა ქართლის პირველადი ჯანდაცვის ცენტრი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39.3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25.9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13.3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39.3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39.3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-24.0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31.2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7.1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წინაგრის საექიმო ამბულატორია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5.1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სპორტმშენსერვისი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1,897.1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1,897.1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169.0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53.0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116.0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2,455.1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318.7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1,887.1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50.7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198.6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541.2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1,897.1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1,897.1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2,996.4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2,455.1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541.2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-1,099.3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5,049.3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3,950.0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დელტა მშენებელი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8,847.0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8,847.0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225.0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213.0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17,178.1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493.0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10,597.0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6,010.1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8,847.0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8,847.0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17,178.1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17,178.1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-8,331.1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14,599.4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6,268.2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შპს დელტა ტექსტილი 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481.2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850.0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187.0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17.5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პროცენტი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168.1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991.4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1,346.3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481.2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850.0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1,178.5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187.0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991.4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167.9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20.2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188.1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შპს სახელმწიფო კვებითი უზრუნველყოფა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23,012.1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23,012.1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1,186.0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1,186.0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15,872.0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4,176.2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9,384.5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2,311.4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23,012.1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23,012.1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15,872.0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15,872.0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7,140.1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6,969.1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14,109.2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შპს რუსთავის ფსიქიკური ჯანმრთელობის ცენტრი 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517.0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517.0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76.0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72.0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527.0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347.0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170.0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517.0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517.0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535.0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527.0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-18.0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221.0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203.0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სამედიცინო რეაბილიტაციის ამბულატორიული ცენტრი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-0.3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lastRenderedPageBreak/>
              <w:t>შპს ქალაქ თბილისის ფსიქიკური ჯანმრთელობის ცენტრი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1,180.5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1,180.5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216.0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216.0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1,210.2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594.0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418.3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197.9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1,180.5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1,180.5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1,210.2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1,210.2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-29.7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678.1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648.4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ქუთაისის დ.ნაზარიშვილის სახ. საოჯახო მედიცინისა და საოჯახო მედიცინის რეგიონალური სასწავლო ცენტრი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487.2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487.2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102.0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102.0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373.6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254.7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118.9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487.2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487.2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373.6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373.6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113.6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893.4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1,007.0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სახელმწიფო სამშენებლო კომპანია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-0.4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19.8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19.4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საქართველოს ტელერადიოცენტრი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1,261.0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1,261.0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197.0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197.0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1,517.6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800.0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77.0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640.6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1,261.0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1,261.0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1,517.6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1,517.6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-256.6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756.5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499.9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შპს აქტივების მართვისა და განვითარების კომპანია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14,825.5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10,000.0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4,825.5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112.0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31.0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81.0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1,387.7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884.3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216.6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286.7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2,236.7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13,363.4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14,825.5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14,825.5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16,987.7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1,387.7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2,236.7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13,363.4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-2,162.2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49,982.2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47,820.0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lastRenderedPageBreak/>
              <w:t>შპს საქართველოს მელიორაცია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42,404.3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38,220.0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4,184.3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211.2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1,661.0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1,661.0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7,071.9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3,804.7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2,661.0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606.2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6,837.4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42,615.5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42,404.3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211.2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13,909.3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7,071.9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6,837.4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28,706.2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31,624.3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60,330.5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ემ თი ეი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25,984.0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25,984.0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711.0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655.0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56.0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19,391.0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6,483.0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12,720.0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146.0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4,135.0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25,984.0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25,984.0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23,526.0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19,391.0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4,135.0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2,458.0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17,544.0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20,002.0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აღმოსავლეთ საქ.ფსიქიკური ჯანმრთელობის ცენტრი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466.7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466.7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90.0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90.0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480.6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283.7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194.0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466.7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466.7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480.6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480.6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-13.9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460.2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446.3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შპს რეგიონული ჯანდაცვის ცენტრი    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5,732.3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5,732.3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1,273.0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1,194.0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79.0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5,611.5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3,537.9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292.0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22.0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1,759.6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60.8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5,732.3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5,732.3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5,672.3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5,611.5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60.8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60.0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89.8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149.8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შპს ქუთაისის რეგიონალური სისხლის ბანკი       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192.9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192.9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45.0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45.0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157.7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83.5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23.2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192.9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192.9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157.7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157.7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35.2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12.9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48.1</w:t>
            </w:r>
          </w:p>
        </w:tc>
      </w:tr>
      <w:tr w:rsidR="00B40E9E" w:rsidRPr="00B40E9E" w:rsidTr="00B40E9E">
        <w:trPr>
          <w:trHeight w:val="300"/>
        </w:trPr>
        <w:tc>
          <w:tcPr>
            <w:tcW w:w="10627" w:type="dxa"/>
            <w:gridSpan w:val="2"/>
            <w:tcBorders>
              <w:top w:val="single" w:sz="4" w:space="0" w:color="D5D0B5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000000" w:fill="B2B2B2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შპს საქართველოს გაერთიანებული წყალმომარაგების კომპანია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79,570.0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39,306.2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40,263.8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5,134.6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3,756.0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2C2C90"/>
                <w:sz w:val="20"/>
                <w:szCs w:val="20"/>
              </w:rPr>
              <w:t>3,756.0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39,324.4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14,350.5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12,426.9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პროცენტი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7,890.8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211.0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სხვა 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4,445.2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119,126.4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84,704.6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79,570.0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5,134.6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B40E9E">
              <w:rPr>
                <w:rFonts w:ascii="Sylfaen" w:hAnsi="Sylfaen" w:cs="Arial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158,450.8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39,324.4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B40E9E">
              <w:rPr>
                <w:rFonts w:ascii="Sylfaen" w:hAnsi="Sylfaen" w:cs="Arial"/>
                <w:sz w:val="20"/>
                <w:szCs w:val="20"/>
              </w:rPr>
              <w:t>119,126.4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-73,746.1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430,404.8</w:t>
            </w:r>
          </w:p>
        </w:tc>
      </w:tr>
      <w:tr w:rsidR="00B40E9E" w:rsidRPr="00B40E9E" w:rsidTr="00B40E9E">
        <w:trPr>
          <w:trHeight w:val="300"/>
        </w:trPr>
        <w:tc>
          <w:tcPr>
            <w:tcW w:w="7620" w:type="dxa"/>
            <w:tcBorders>
              <w:top w:val="nil"/>
              <w:left w:val="single" w:sz="4" w:space="0" w:color="D5D0B5"/>
              <w:bottom w:val="single" w:sz="4" w:space="0" w:color="D5D0B5"/>
              <w:right w:val="single" w:sz="4" w:space="0" w:color="D5D0B5"/>
            </w:tcBorders>
            <w:shd w:val="clear" w:color="auto" w:fill="auto"/>
            <w:hideMark/>
          </w:tcPr>
          <w:p w:rsidR="00B40E9E" w:rsidRPr="00B40E9E" w:rsidRDefault="00B40E9E" w:rsidP="00B40E9E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D5D0B5"/>
              <w:right w:val="single" w:sz="4" w:space="0" w:color="D5D0B5"/>
            </w:tcBorders>
            <w:shd w:val="clear" w:color="auto" w:fill="auto"/>
            <w:vAlign w:val="center"/>
            <w:hideMark/>
          </w:tcPr>
          <w:p w:rsidR="00B40E9E" w:rsidRPr="00B40E9E" w:rsidRDefault="00B40E9E" w:rsidP="00B40E9E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B40E9E">
              <w:rPr>
                <w:rFonts w:ascii="Sylfaen" w:hAnsi="Sylfaen" w:cs="Arial"/>
                <w:color w:val="E26B0A"/>
                <w:sz w:val="20"/>
                <w:szCs w:val="20"/>
              </w:rPr>
              <w:t>356,658.7</w:t>
            </w:r>
          </w:p>
        </w:tc>
      </w:tr>
    </w:tbl>
    <w:p w:rsidR="000D709B" w:rsidRPr="00D208AB" w:rsidRDefault="000D709B" w:rsidP="00D15AD9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ka-GE"/>
        </w:rPr>
      </w:pPr>
    </w:p>
    <w:p w:rsidR="008D518A" w:rsidRPr="00D208AB" w:rsidRDefault="008D518A" w:rsidP="00D15AD9">
      <w:pPr>
        <w:jc w:val="right"/>
        <w:rPr>
          <w:rFonts w:ascii="Sylfaen" w:hAnsi="Sylfaen" w:cs="Sylfaen"/>
          <w:i/>
          <w:noProof/>
          <w:sz w:val="16"/>
          <w:szCs w:val="20"/>
          <w:highlight w:val="yellow"/>
          <w:lang w:val="ka-GE"/>
        </w:rPr>
      </w:pPr>
    </w:p>
    <w:p w:rsidR="00F64CE2" w:rsidRPr="00E96067" w:rsidRDefault="00F64CE2" w:rsidP="00D15AD9">
      <w:pPr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F64CE2" w:rsidRPr="00E96067" w:rsidSect="00A253F9">
      <w:footerReference w:type="default" r:id="rId7"/>
      <w:pgSz w:w="12240" w:h="15840"/>
      <w:pgMar w:top="540" w:right="900" w:bottom="1440" w:left="900" w:header="720" w:footer="720" w:gutter="0"/>
      <w:pgNumType w:start="1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AF" w:rsidRDefault="009963AF" w:rsidP="00B479E6">
      <w:r>
        <w:separator/>
      </w:r>
    </w:p>
  </w:endnote>
  <w:endnote w:type="continuationSeparator" w:id="0">
    <w:p w:rsidR="009963AF" w:rsidRDefault="009963AF" w:rsidP="00B4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557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1463" w:rsidRDefault="00A014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3F9">
          <w:rPr>
            <w:noProof/>
          </w:rPr>
          <w:t>180</w:t>
        </w:r>
        <w:r>
          <w:rPr>
            <w:noProof/>
          </w:rPr>
          <w:fldChar w:fldCharType="end"/>
        </w:r>
      </w:p>
    </w:sdtContent>
  </w:sdt>
  <w:p w:rsidR="00A01463" w:rsidRDefault="00A01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AF" w:rsidRDefault="009963AF" w:rsidP="00B479E6">
      <w:r>
        <w:separator/>
      </w:r>
    </w:p>
  </w:footnote>
  <w:footnote w:type="continuationSeparator" w:id="0">
    <w:p w:rsidR="009963AF" w:rsidRDefault="009963AF" w:rsidP="00B479E6">
      <w:r>
        <w:continuationSeparator/>
      </w:r>
    </w:p>
  </w:footnote>
  <w:footnote w:id="1">
    <w:p w:rsidR="00A01463" w:rsidRPr="003402CA" w:rsidRDefault="00A01463" w:rsidP="00AD47E0">
      <w:pPr>
        <w:pStyle w:val="Heading1"/>
        <w:spacing w:before="0"/>
        <w:jc w:val="both"/>
        <w:rPr>
          <w:rFonts w:ascii="Sylfaen" w:hAnsi="Sylfaen"/>
          <w:color w:val="auto"/>
          <w:sz w:val="18"/>
          <w:szCs w:val="18"/>
        </w:rPr>
      </w:pPr>
      <w:r w:rsidRPr="003402CA">
        <w:rPr>
          <w:rStyle w:val="FootnoteReference"/>
          <w:b/>
          <w:sz w:val="18"/>
          <w:szCs w:val="18"/>
        </w:rPr>
        <w:footnoteRef/>
      </w:r>
      <w:r w:rsidRPr="003402CA">
        <w:rPr>
          <w:b/>
          <w:sz w:val="18"/>
          <w:szCs w:val="18"/>
        </w:rPr>
        <w:t xml:space="preserve"> </w:t>
      </w:r>
      <w:r w:rsidRPr="003402CA">
        <w:rPr>
          <w:b/>
          <w:sz w:val="18"/>
          <w:szCs w:val="18"/>
          <w:lang w:val="ka-GE"/>
        </w:rPr>
        <w:t>შენიშვნა</w:t>
      </w:r>
      <w:r w:rsidRPr="003402CA">
        <w:rPr>
          <w:sz w:val="18"/>
          <w:szCs w:val="18"/>
          <w:lang w:val="ka-GE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შესრულების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ანგარიშში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კონსოლიდაციის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შედეგად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საკასო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ხარჯის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გაორების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თავიდან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აცილების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მიზნით</w:t>
      </w:r>
      <w:r w:rsidRPr="003402CA">
        <w:rPr>
          <w:rFonts w:ascii="Sylfaen" w:hAnsi="Sylfaen"/>
          <w:color w:val="auto"/>
          <w:sz w:val="18"/>
          <w:szCs w:val="18"/>
        </w:rPr>
        <w:t xml:space="preserve">, </w:t>
      </w:r>
      <w:r w:rsidRPr="003402CA">
        <w:rPr>
          <w:rFonts w:ascii="Sylfaen" w:hAnsi="Sylfaen" w:cs="Sylfaen"/>
          <w:color w:val="auto"/>
          <w:sz w:val="18"/>
          <w:szCs w:val="18"/>
        </w:rPr>
        <w:t>ჯამში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ამოკლებულია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ისეთი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ხარჯები</w:t>
      </w:r>
      <w:r w:rsidRPr="003402CA">
        <w:rPr>
          <w:rFonts w:ascii="Sylfaen" w:hAnsi="Sylfaen"/>
          <w:color w:val="auto"/>
          <w:sz w:val="18"/>
          <w:szCs w:val="18"/>
        </w:rPr>
        <w:t xml:space="preserve">, </w:t>
      </w:r>
      <w:r w:rsidRPr="003402CA">
        <w:rPr>
          <w:rFonts w:ascii="Sylfaen" w:hAnsi="Sylfaen" w:cs="Sylfaen"/>
          <w:color w:val="auto"/>
          <w:sz w:val="18"/>
          <w:szCs w:val="18"/>
        </w:rPr>
        <w:t>რომლებიც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გადარიცხულია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ერთი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სსიპ</w:t>
      </w:r>
      <w:r w:rsidRPr="003402CA">
        <w:rPr>
          <w:rFonts w:ascii="Sylfaen" w:hAnsi="Sylfaen"/>
          <w:color w:val="auto"/>
          <w:sz w:val="18"/>
          <w:szCs w:val="18"/>
        </w:rPr>
        <w:t>/</w:t>
      </w:r>
      <w:r w:rsidRPr="003402CA">
        <w:rPr>
          <w:rFonts w:ascii="Sylfaen" w:hAnsi="Sylfaen" w:cs="Sylfaen"/>
          <w:color w:val="auto"/>
          <w:sz w:val="18"/>
          <w:szCs w:val="18"/>
        </w:rPr>
        <w:t>ა</w:t>
      </w:r>
      <w:r w:rsidRPr="003402CA">
        <w:rPr>
          <w:rFonts w:ascii="Sylfaen" w:hAnsi="Sylfaen"/>
          <w:color w:val="auto"/>
          <w:sz w:val="18"/>
          <w:szCs w:val="18"/>
        </w:rPr>
        <w:t>(</w:t>
      </w:r>
      <w:r w:rsidRPr="003402CA">
        <w:rPr>
          <w:rFonts w:ascii="Sylfaen" w:hAnsi="Sylfaen" w:cs="Sylfaen"/>
          <w:color w:val="auto"/>
          <w:sz w:val="18"/>
          <w:szCs w:val="18"/>
        </w:rPr>
        <w:t>ა</w:t>
      </w:r>
      <w:r w:rsidRPr="003402CA">
        <w:rPr>
          <w:rFonts w:ascii="Sylfaen" w:hAnsi="Sylfaen"/>
          <w:color w:val="auto"/>
          <w:sz w:val="18"/>
          <w:szCs w:val="18"/>
        </w:rPr>
        <w:t>)</w:t>
      </w:r>
      <w:r w:rsidRPr="003402CA">
        <w:rPr>
          <w:rFonts w:ascii="Sylfaen" w:hAnsi="Sylfaen" w:cs="Sylfaen"/>
          <w:color w:val="auto"/>
          <w:sz w:val="18"/>
          <w:szCs w:val="18"/>
        </w:rPr>
        <w:t>იპის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ანგარიშიდან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მეორე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სსიპ</w:t>
      </w:r>
      <w:r w:rsidRPr="003402CA">
        <w:rPr>
          <w:rFonts w:ascii="Sylfaen" w:hAnsi="Sylfaen"/>
          <w:color w:val="auto"/>
          <w:sz w:val="18"/>
          <w:szCs w:val="18"/>
        </w:rPr>
        <w:t>/</w:t>
      </w:r>
      <w:r w:rsidRPr="003402CA">
        <w:rPr>
          <w:rFonts w:ascii="Sylfaen" w:hAnsi="Sylfaen" w:cs="Sylfaen"/>
          <w:color w:val="auto"/>
          <w:sz w:val="18"/>
          <w:szCs w:val="18"/>
        </w:rPr>
        <w:t>ა</w:t>
      </w:r>
      <w:r w:rsidRPr="003402CA">
        <w:rPr>
          <w:rFonts w:ascii="Sylfaen" w:hAnsi="Sylfaen"/>
          <w:color w:val="auto"/>
          <w:sz w:val="18"/>
          <w:szCs w:val="18"/>
        </w:rPr>
        <w:t>(</w:t>
      </w:r>
      <w:r w:rsidRPr="003402CA">
        <w:rPr>
          <w:rFonts w:ascii="Sylfaen" w:hAnsi="Sylfaen" w:cs="Sylfaen"/>
          <w:color w:val="auto"/>
          <w:sz w:val="18"/>
          <w:szCs w:val="18"/>
        </w:rPr>
        <w:t>ა</w:t>
      </w:r>
      <w:r w:rsidRPr="003402CA">
        <w:rPr>
          <w:rFonts w:ascii="Sylfaen" w:hAnsi="Sylfaen"/>
          <w:color w:val="auto"/>
          <w:sz w:val="18"/>
          <w:szCs w:val="18"/>
        </w:rPr>
        <w:t>)</w:t>
      </w:r>
      <w:r w:rsidRPr="003402CA">
        <w:rPr>
          <w:rFonts w:ascii="Sylfaen" w:hAnsi="Sylfaen" w:cs="Sylfaen"/>
          <w:color w:val="auto"/>
          <w:sz w:val="18"/>
          <w:szCs w:val="18"/>
        </w:rPr>
        <w:t>იპ</w:t>
      </w:r>
      <w:r w:rsidRPr="003402CA">
        <w:rPr>
          <w:rFonts w:ascii="Sylfaen" w:hAnsi="Sylfaen"/>
          <w:color w:val="auto"/>
          <w:sz w:val="18"/>
          <w:szCs w:val="18"/>
        </w:rPr>
        <w:t>-</w:t>
      </w:r>
      <w:r w:rsidRPr="003402CA">
        <w:rPr>
          <w:rFonts w:ascii="Sylfaen" w:hAnsi="Sylfaen" w:cs="Sylfaen"/>
          <w:color w:val="auto"/>
          <w:sz w:val="18"/>
          <w:szCs w:val="18"/>
        </w:rPr>
        <w:t>ის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ანგარიშზე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შესაბამისი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ღონისძიების</w:t>
      </w:r>
      <w:r w:rsidRPr="003402CA">
        <w:rPr>
          <w:rFonts w:ascii="Sylfaen" w:hAnsi="Sylfaen"/>
          <w:color w:val="auto"/>
          <w:sz w:val="18"/>
          <w:szCs w:val="18"/>
        </w:rPr>
        <w:t xml:space="preserve"> </w:t>
      </w:r>
      <w:r w:rsidRPr="003402CA">
        <w:rPr>
          <w:rFonts w:ascii="Sylfaen" w:hAnsi="Sylfaen" w:cs="Sylfaen"/>
          <w:color w:val="auto"/>
          <w:sz w:val="18"/>
          <w:szCs w:val="18"/>
        </w:rPr>
        <w:t>განსახორციელებლად</w:t>
      </w:r>
      <w:r w:rsidRPr="003402CA">
        <w:rPr>
          <w:rFonts w:ascii="Sylfaen" w:hAnsi="Sylfaen"/>
          <w:color w:val="auto"/>
          <w:sz w:val="18"/>
          <w:szCs w:val="18"/>
        </w:rPr>
        <w:t xml:space="preserve">. </w:t>
      </w:r>
    </w:p>
    <w:p w:rsidR="00A01463" w:rsidRPr="003402CA" w:rsidRDefault="00A01463" w:rsidP="00AD47E0">
      <w:pPr>
        <w:jc w:val="both"/>
        <w:rPr>
          <w:sz w:val="18"/>
          <w:szCs w:val="18"/>
        </w:rPr>
      </w:pPr>
      <w:r w:rsidRPr="003402CA">
        <w:rPr>
          <w:rFonts w:ascii="Sylfaen" w:hAnsi="Sylfaen" w:cs="Sylfaen"/>
          <w:sz w:val="18"/>
          <w:szCs w:val="18"/>
        </w:rPr>
        <w:t>მონაცემები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ეყრდნობა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სახაზინო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სამსახურისა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და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საბიუჯეტო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ორგანიზაციების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მიერ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წარმოდგენილ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ინფორმაციას</w:t>
      </w:r>
      <w:r w:rsidRPr="003402CA">
        <w:rPr>
          <w:sz w:val="18"/>
          <w:szCs w:val="18"/>
        </w:rPr>
        <w:t xml:space="preserve">, </w:t>
      </w:r>
      <w:r w:rsidRPr="003402CA">
        <w:rPr>
          <w:rFonts w:ascii="Sylfaen" w:hAnsi="Sylfaen" w:cs="Sylfaen"/>
          <w:sz w:val="18"/>
          <w:szCs w:val="18"/>
        </w:rPr>
        <w:t>მონაცემებში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ასახული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არ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არის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სავალუტო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ანგარიშზე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არსებული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სახსრები</w:t>
      </w:r>
      <w:r w:rsidRPr="003402CA">
        <w:rPr>
          <w:sz w:val="18"/>
          <w:szCs w:val="18"/>
        </w:rPr>
        <w:t xml:space="preserve">. </w:t>
      </w:r>
      <w:r w:rsidRPr="003402CA">
        <w:rPr>
          <w:rFonts w:ascii="Sylfaen" w:hAnsi="Sylfaen" w:cs="Sylfaen"/>
          <w:sz w:val="18"/>
          <w:szCs w:val="18"/>
          <w:lang w:val="ka-GE"/>
        </w:rPr>
        <w:t>ასევე</w:t>
      </w:r>
      <w:r w:rsidRPr="003402CA">
        <w:rPr>
          <w:sz w:val="18"/>
          <w:szCs w:val="18"/>
          <w:lang w:val="ka-GE"/>
        </w:rPr>
        <w:t xml:space="preserve">, </w:t>
      </w:r>
      <w:r w:rsidRPr="003402CA">
        <w:rPr>
          <w:rFonts w:ascii="Sylfaen" w:hAnsi="Sylfaen" w:cs="Sylfaen"/>
          <w:sz w:val="18"/>
          <w:szCs w:val="18"/>
        </w:rPr>
        <w:t>ცხრილში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მოცემული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მომუშავეთა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რიცხოვნობის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მონაცემები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ეყრდნობა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საბიუჯეტო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ორგანიზაციების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მიერ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წარმოდგენილ</w:t>
      </w:r>
      <w:r w:rsidRPr="003402CA">
        <w:rPr>
          <w:sz w:val="18"/>
          <w:szCs w:val="18"/>
        </w:rPr>
        <w:t xml:space="preserve"> </w:t>
      </w:r>
      <w:r w:rsidRPr="003402CA">
        <w:rPr>
          <w:rFonts w:ascii="Sylfaen" w:hAnsi="Sylfaen" w:cs="Sylfaen"/>
          <w:sz w:val="18"/>
          <w:szCs w:val="18"/>
        </w:rPr>
        <w:t>ინფორმაციას</w:t>
      </w:r>
      <w:r w:rsidRPr="003402CA">
        <w:rPr>
          <w:sz w:val="18"/>
          <w:szCs w:val="18"/>
        </w:rPr>
        <w:t xml:space="preserve">. </w:t>
      </w:r>
    </w:p>
    <w:p w:rsidR="00A01463" w:rsidRPr="003F0765" w:rsidRDefault="00A01463">
      <w:pPr>
        <w:pStyle w:val="FootnoteText"/>
        <w:rPr>
          <w:rFonts w:asciiTheme="minorHAnsi" w:hAnsiTheme="minorHAnsi"/>
          <w:lang w:val="ka-GE"/>
        </w:rPr>
      </w:pPr>
    </w:p>
  </w:footnote>
  <w:footnote w:id="2">
    <w:p w:rsidR="00A01463" w:rsidRDefault="00A01463" w:rsidP="00C80E1B">
      <w:pPr>
        <w:pStyle w:val="FootnoteText"/>
        <w:jc w:val="both"/>
        <w:rPr>
          <w:color w:val="1F4E79" w:themeColor="accent1" w:themeShade="80"/>
          <w:sz w:val="18"/>
          <w:szCs w:val="18"/>
        </w:rPr>
      </w:pPr>
      <w:r w:rsidRPr="00C039A0">
        <w:rPr>
          <w:rStyle w:val="FootnoteReference"/>
          <w:rFonts w:asciiTheme="majorHAnsi" w:hAnsiTheme="majorHAnsi" w:cstheme="majorHAnsi"/>
          <w:color w:val="1F4E79" w:themeColor="accent1" w:themeShade="80"/>
          <w:sz w:val="18"/>
          <w:szCs w:val="18"/>
        </w:rPr>
        <w:footnoteRef/>
      </w:r>
      <w:r w:rsidRPr="00C039A0">
        <w:rPr>
          <w:rFonts w:ascii="Sylfaen" w:hAnsi="Sylfaen"/>
          <w:b/>
          <w:sz w:val="18"/>
          <w:szCs w:val="18"/>
          <w:lang w:val="ka-GE"/>
        </w:rPr>
        <w:t>შენიშვნა</w:t>
      </w:r>
      <w:r w:rsidRPr="00C039A0">
        <w:rPr>
          <w:color w:val="1F4E79" w:themeColor="accent1" w:themeShade="80"/>
          <w:sz w:val="18"/>
          <w:szCs w:val="18"/>
        </w:rPr>
        <w:t xml:space="preserve"> </w:t>
      </w:r>
    </w:p>
    <w:p w:rsidR="00A01463" w:rsidRDefault="00A01463" w:rsidP="00C80E1B">
      <w:pPr>
        <w:pStyle w:val="FootnoteText"/>
        <w:jc w:val="both"/>
        <w:rPr>
          <w:rFonts w:ascii="Sylfaen" w:hAnsi="Sylfaen" w:cs="Sylfaen"/>
          <w:sz w:val="18"/>
          <w:szCs w:val="18"/>
          <w:lang w:val="ka-GE"/>
        </w:rPr>
      </w:pPr>
      <w:r w:rsidRPr="00C039A0">
        <w:rPr>
          <w:rFonts w:ascii="Sylfaen" w:hAnsi="Sylfaen" w:cs="Sylfaen"/>
          <w:sz w:val="18"/>
          <w:szCs w:val="18"/>
        </w:rPr>
        <w:t xml:space="preserve">მონაცემები ეყრდნობა სამთავრობო სექტორისათვის მიკუთვნებული </w:t>
      </w:r>
      <w:r w:rsidRPr="00C039A0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C039A0">
        <w:rPr>
          <w:rFonts w:ascii="Sylfaen" w:hAnsi="Sylfaen" w:cs="Sylfaen"/>
          <w:sz w:val="18"/>
          <w:szCs w:val="18"/>
        </w:rPr>
        <w:t xml:space="preserve"> საწარმოს მიერ წარმოდგენილ ინფორმაციას</w:t>
      </w:r>
      <w:r>
        <w:rPr>
          <w:rFonts w:ascii="Sylfaen" w:hAnsi="Sylfaen" w:cs="Sylfaen"/>
          <w:sz w:val="18"/>
          <w:szCs w:val="18"/>
          <w:lang w:val="ka-GE"/>
        </w:rPr>
        <w:t xml:space="preserve">. </w:t>
      </w:r>
    </w:p>
    <w:p w:rsidR="00A01463" w:rsidRDefault="00A01463" w:rsidP="00C80E1B">
      <w:pPr>
        <w:pStyle w:val="FootnoteText"/>
        <w:jc w:val="both"/>
        <w:rPr>
          <w:rFonts w:ascii="Sylfaen" w:hAnsi="Sylfaen"/>
          <w:b/>
          <w:sz w:val="18"/>
          <w:szCs w:val="18"/>
          <w:lang w:val="ka-GE"/>
        </w:rPr>
      </w:pPr>
    </w:p>
    <w:p w:rsidR="00A01463" w:rsidRPr="00C039A0" w:rsidRDefault="00A01463" w:rsidP="00C80E1B">
      <w:pPr>
        <w:pStyle w:val="FootnoteText"/>
        <w:jc w:val="both"/>
        <w:rPr>
          <w:rFonts w:ascii="Sylfaen" w:hAnsi="Sylfaen" w:cs="Sylfaen"/>
          <w:sz w:val="18"/>
          <w:szCs w:val="18"/>
          <w:lang w:val="ka-GE"/>
        </w:rPr>
      </w:pPr>
      <w:r w:rsidRPr="00B40E9E">
        <w:rPr>
          <w:rFonts w:ascii="Sylfaen" w:hAnsi="Sylfaen" w:cs="Sylfaen"/>
          <w:sz w:val="18"/>
          <w:szCs w:val="18"/>
        </w:rPr>
        <w:t>„სახელმწიფო საწარმოთა სექტორიზაციის რეესტრის დამტკიცების შესახებ“ საქართველოს ფინანსთა მინისტრის 2025 წლის 7 თებერვლის N32 ბრძანები</w:t>
      </w:r>
      <w:r>
        <w:rPr>
          <w:rFonts w:ascii="Sylfaen" w:hAnsi="Sylfaen" w:cs="Sylfaen"/>
          <w:sz w:val="18"/>
          <w:szCs w:val="18"/>
          <w:lang w:val="ka-GE"/>
        </w:rPr>
        <w:t>ს მიხედვით</w:t>
      </w:r>
      <w:r>
        <w:rPr>
          <w:rFonts w:ascii="Sylfaen" w:hAnsi="Sylfaen" w:cs="Sylfaen"/>
          <w:sz w:val="18"/>
          <w:szCs w:val="18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 xml:space="preserve">განახლდა </w:t>
      </w:r>
      <w:r w:rsidRPr="00B40E9E">
        <w:rPr>
          <w:rFonts w:ascii="Sylfaen" w:hAnsi="Sylfaen" w:cs="Sylfaen"/>
          <w:sz w:val="18"/>
          <w:szCs w:val="18"/>
        </w:rPr>
        <w:t xml:space="preserve">სახელმწიფო საწარმოთა </w:t>
      </w:r>
      <w:r>
        <w:rPr>
          <w:rFonts w:ascii="Sylfaen" w:hAnsi="Sylfaen" w:cs="Sylfaen"/>
          <w:sz w:val="18"/>
          <w:szCs w:val="18"/>
        </w:rPr>
        <w:t xml:space="preserve">სექტორული კლასიფიკაციის რეესტრი </w:t>
      </w:r>
      <w:r w:rsidRPr="00B40E9E">
        <w:rPr>
          <w:rFonts w:ascii="Sylfaen" w:hAnsi="Sylfaen" w:cs="Sylfaen"/>
          <w:sz w:val="18"/>
          <w:szCs w:val="18"/>
        </w:rPr>
        <w:t xml:space="preserve">და 2024 წლის </w:t>
      </w:r>
      <w:r>
        <w:rPr>
          <w:rFonts w:ascii="Sylfaen" w:hAnsi="Sylfaen" w:cs="Sylfaen"/>
          <w:sz w:val="18"/>
          <w:szCs w:val="18"/>
          <w:lang w:val="ka-GE"/>
        </w:rPr>
        <w:t>წლიურ</w:t>
      </w:r>
      <w:r w:rsidRPr="00B40E9E">
        <w:rPr>
          <w:rFonts w:ascii="Sylfaen" w:hAnsi="Sylfaen" w:cs="Sylfaen"/>
          <w:sz w:val="18"/>
          <w:szCs w:val="18"/>
        </w:rPr>
        <w:t xml:space="preserve"> ანგარიშში შესული 82 საწარმოდან 12 საწარმო ამოღებულია სამთავრობო სექტორისთვის მიკუთვნებული სახელმწიფო საწარმოების რეეს</w:t>
      </w:r>
      <w:r>
        <w:rPr>
          <w:rFonts w:ascii="Sylfaen" w:hAnsi="Sylfaen" w:cs="Sylfaen"/>
          <w:sz w:val="18"/>
          <w:szCs w:val="18"/>
          <w:lang w:val="ka-GE"/>
        </w:rPr>
        <w:t>ტ</w:t>
      </w:r>
      <w:r w:rsidRPr="00B40E9E">
        <w:rPr>
          <w:rFonts w:ascii="Sylfaen" w:hAnsi="Sylfaen" w:cs="Sylfaen"/>
          <w:sz w:val="18"/>
          <w:szCs w:val="18"/>
        </w:rPr>
        <w:t>რიდან</w:t>
      </w:r>
    </w:p>
    <w:p w:rsidR="00A01463" w:rsidRPr="004E5F24" w:rsidRDefault="00A01463" w:rsidP="004E5F24">
      <w:pPr>
        <w:pStyle w:val="FootnoteText"/>
        <w:jc w:val="both"/>
        <w:rPr>
          <w:rFonts w:ascii="Sylfaen" w:hAnsi="Sylfaen"/>
          <w:lang w:val="ka-G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41"/>
    <w:rsid w:val="00014547"/>
    <w:rsid w:val="00031F7A"/>
    <w:rsid w:val="000636C1"/>
    <w:rsid w:val="00076033"/>
    <w:rsid w:val="000D709B"/>
    <w:rsid w:val="000F606B"/>
    <w:rsid w:val="000F7F92"/>
    <w:rsid w:val="00115055"/>
    <w:rsid w:val="001427E5"/>
    <w:rsid w:val="0017365E"/>
    <w:rsid w:val="001B2813"/>
    <w:rsid w:val="0021528D"/>
    <w:rsid w:val="002156C4"/>
    <w:rsid w:val="00223B3B"/>
    <w:rsid w:val="00226324"/>
    <w:rsid w:val="00241D48"/>
    <w:rsid w:val="0024788C"/>
    <w:rsid w:val="002535CF"/>
    <w:rsid w:val="0027386A"/>
    <w:rsid w:val="002A2954"/>
    <w:rsid w:val="002C77FE"/>
    <w:rsid w:val="0031042D"/>
    <w:rsid w:val="003137D4"/>
    <w:rsid w:val="00335680"/>
    <w:rsid w:val="00335F64"/>
    <w:rsid w:val="003371FA"/>
    <w:rsid w:val="003402CA"/>
    <w:rsid w:val="00347041"/>
    <w:rsid w:val="003747CB"/>
    <w:rsid w:val="003B7A48"/>
    <w:rsid w:val="003C6970"/>
    <w:rsid w:val="003D23AA"/>
    <w:rsid w:val="003E2A95"/>
    <w:rsid w:val="003F0765"/>
    <w:rsid w:val="004069F0"/>
    <w:rsid w:val="00446758"/>
    <w:rsid w:val="004574BD"/>
    <w:rsid w:val="00463DAC"/>
    <w:rsid w:val="00466C5A"/>
    <w:rsid w:val="004746E3"/>
    <w:rsid w:val="004E5F24"/>
    <w:rsid w:val="005056E7"/>
    <w:rsid w:val="00535936"/>
    <w:rsid w:val="005B2424"/>
    <w:rsid w:val="005C4DA5"/>
    <w:rsid w:val="0060427C"/>
    <w:rsid w:val="00605BB8"/>
    <w:rsid w:val="006279EE"/>
    <w:rsid w:val="00637F69"/>
    <w:rsid w:val="00642371"/>
    <w:rsid w:val="006613FC"/>
    <w:rsid w:val="00677D74"/>
    <w:rsid w:val="006859B0"/>
    <w:rsid w:val="006863AA"/>
    <w:rsid w:val="006C0625"/>
    <w:rsid w:val="006D2CD6"/>
    <w:rsid w:val="006E2D79"/>
    <w:rsid w:val="006E551A"/>
    <w:rsid w:val="006F63EE"/>
    <w:rsid w:val="00760679"/>
    <w:rsid w:val="007C2C85"/>
    <w:rsid w:val="007C78D0"/>
    <w:rsid w:val="007D49C5"/>
    <w:rsid w:val="007D6B75"/>
    <w:rsid w:val="00804CA8"/>
    <w:rsid w:val="0081700F"/>
    <w:rsid w:val="008422BE"/>
    <w:rsid w:val="00857C0D"/>
    <w:rsid w:val="008751B8"/>
    <w:rsid w:val="0088180B"/>
    <w:rsid w:val="00894DB4"/>
    <w:rsid w:val="008C529F"/>
    <w:rsid w:val="008D518A"/>
    <w:rsid w:val="00916806"/>
    <w:rsid w:val="00981F0E"/>
    <w:rsid w:val="009963AF"/>
    <w:rsid w:val="009C0448"/>
    <w:rsid w:val="009F4AE1"/>
    <w:rsid w:val="00A00F1F"/>
    <w:rsid w:val="00A01463"/>
    <w:rsid w:val="00A07E4C"/>
    <w:rsid w:val="00A253F9"/>
    <w:rsid w:val="00A36741"/>
    <w:rsid w:val="00A71E20"/>
    <w:rsid w:val="00AD47E0"/>
    <w:rsid w:val="00B40E9E"/>
    <w:rsid w:val="00B479E6"/>
    <w:rsid w:val="00B82291"/>
    <w:rsid w:val="00BA73B5"/>
    <w:rsid w:val="00BC094D"/>
    <w:rsid w:val="00BD6C4D"/>
    <w:rsid w:val="00BE4503"/>
    <w:rsid w:val="00BE7698"/>
    <w:rsid w:val="00BF575E"/>
    <w:rsid w:val="00C039A0"/>
    <w:rsid w:val="00C329EA"/>
    <w:rsid w:val="00C53D85"/>
    <w:rsid w:val="00C677D5"/>
    <w:rsid w:val="00C77A65"/>
    <w:rsid w:val="00C80E1B"/>
    <w:rsid w:val="00C84B09"/>
    <w:rsid w:val="00C92517"/>
    <w:rsid w:val="00C92972"/>
    <w:rsid w:val="00CC1F70"/>
    <w:rsid w:val="00D15AD9"/>
    <w:rsid w:val="00D208AB"/>
    <w:rsid w:val="00D47912"/>
    <w:rsid w:val="00D565E9"/>
    <w:rsid w:val="00D617C2"/>
    <w:rsid w:val="00D836C7"/>
    <w:rsid w:val="00D946BE"/>
    <w:rsid w:val="00DA5786"/>
    <w:rsid w:val="00DB451D"/>
    <w:rsid w:val="00E032BD"/>
    <w:rsid w:val="00E04376"/>
    <w:rsid w:val="00E3112A"/>
    <w:rsid w:val="00E96067"/>
    <w:rsid w:val="00EC039F"/>
    <w:rsid w:val="00EC6240"/>
    <w:rsid w:val="00EE7270"/>
    <w:rsid w:val="00F570DD"/>
    <w:rsid w:val="00F64CE2"/>
    <w:rsid w:val="00F6650F"/>
    <w:rsid w:val="00F863A4"/>
    <w:rsid w:val="00F92B47"/>
    <w:rsid w:val="00F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14B10C-98AB-4D7D-9796-5ED2594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6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6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6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47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9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9E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3568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568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069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9F0"/>
    <w:rPr>
      <w:color w:val="800080"/>
      <w:u w:val="single"/>
    </w:rPr>
  </w:style>
  <w:style w:type="paragraph" w:customStyle="1" w:styleId="msonormal0">
    <w:name w:val="msonormal"/>
    <w:basedOn w:val="Normal"/>
    <w:rsid w:val="004069F0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xl65">
    <w:name w:val="xl65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2C2C90"/>
    </w:rPr>
  </w:style>
  <w:style w:type="paragraph" w:customStyle="1" w:styleId="xl66">
    <w:name w:val="xl66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2C2C90"/>
    </w:rPr>
  </w:style>
  <w:style w:type="paragraph" w:customStyle="1" w:styleId="xl67">
    <w:name w:val="xl6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68">
    <w:name w:val="xl6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2C2C90"/>
    </w:rPr>
  </w:style>
  <w:style w:type="paragraph" w:customStyle="1" w:styleId="xl69">
    <w:name w:val="xl69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70">
    <w:name w:val="xl70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71">
    <w:name w:val="xl71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000000"/>
    </w:rPr>
  </w:style>
  <w:style w:type="paragraph" w:customStyle="1" w:styleId="xl72">
    <w:name w:val="xl72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2C2C90"/>
    </w:rPr>
  </w:style>
  <w:style w:type="paragraph" w:customStyle="1" w:styleId="xl73">
    <w:name w:val="xl73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74">
    <w:name w:val="xl74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75">
    <w:name w:val="xl75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76">
    <w:name w:val="xl76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77">
    <w:name w:val="xl7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78">
    <w:name w:val="xl7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2C2C90"/>
    </w:rPr>
  </w:style>
  <w:style w:type="paragraph" w:customStyle="1" w:styleId="xl79">
    <w:name w:val="xl79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0">
    <w:name w:val="xl80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</w:rPr>
  </w:style>
  <w:style w:type="paragraph" w:customStyle="1" w:styleId="xl81">
    <w:name w:val="xl81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A3A0C"/>
    </w:rPr>
  </w:style>
  <w:style w:type="paragraph" w:customStyle="1" w:styleId="xl82">
    <w:name w:val="xl82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</w:rPr>
  </w:style>
  <w:style w:type="paragraph" w:customStyle="1" w:styleId="xl83">
    <w:name w:val="xl83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4">
    <w:name w:val="xl84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87">
    <w:name w:val="xl8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88">
    <w:name w:val="xl88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E26B0A"/>
    </w:rPr>
  </w:style>
  <w:style w:type="paragraph" w:customStyle="1" w:styleId="xl90">
    <w:name w:val="xl90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1">
    <w:name w:val="xl91"/>
    <w:basedOn w:val="Normal"/>
    <w:rsid w:val="004069F0"/>
    <w:pPr>
      <w:spacing w:before="100" w:beforeAutospacing="1" w:after="100" w:afterAutospacing="1"/>
    </w:pPr>
    <w:rPr>
      <w:rFonts w:ascii="Sylfaen" w:hAnsi="Sylfaen"/>
    </w:rPr>
  </w:style>
  <w:style w:type="paragraph" w:customStyle="1" w:styleId="xl92">
    <w:name w:val="xl92"/>
    <w:basedOn w:val="Normal"/>
    <w:rsid w:val="004069F0"/>
    <w:pPr>
      <w:spacing w:before="100" w:beforeAutospacing="1" w:after="100" w:afterAutospacing="1"/>
    </w:pPr>
    <w:rPr>
      <w:rFonts w:ascii="Sylfaen" w:hAnsi="Sylfaen"/>
    </w:rPr>
  </w:style>
  <w:style w:type="paragraph" w:customStyle="1" w:styleId="xl93">
    <w:name w:val="xl93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4">
    <w:name w:val="xl94"/>
    <w:basedOn w:val="Normal"/>
    <w:rsid w:val="004069F0"/>
    <w:pPr>
      <w:pBdr>
        <w:top w:val="single" w:sz="4" w:space="0" w:color="808080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5">
    <w:name w:val="xl95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6">
    <w:name w:val="xl96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7">
    <w:name w:val="xl9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</w:rPr>
  </w:style>
  <w:style w:type="paragraph" w:customStyle="1" w:styleId="xl98">
    <w:name w:val="xl9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99">
    <w:name w:val="xl99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100">
    <w:name w:val="xl100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4069F0"/>
    <w:pPr>
      <w:spacing w:before="100" w:beforeAutospacing="1" w:after="100" w:afterAutospacing="1"/>
      <w:ind w:firstLineChars="200" w:firstLine="200"/>
    </w:pPr>
    <w:rPr>
      <w:rFonts w:ascii="Sylfaen" w:hAnsi="Sylfaen"/>
    </w:rPr>
  </w:style>
  <w:style w:type="paragraph" w:customStyle="1" w:styleId="xl102">
    <w:name w:val="xl102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103">
    <w:name w:val="xl103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4">
    <w:name w:val="xl104"/>
    <w:basedOn w:val="Normal"/>
    <w:rsid w:val="004069F0"/>
    <w:pPr>
      <w:pBdr>
        <w:top w:val="single" w:sz="4" w:space="0" w:color="D3D3D3"/>
        <w:bottom w:val="single" w:sz="4" w:space="0" w:color="808080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4E5F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2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5F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C7"/>
    <w:rPr>
      <w:rFonts w:ascii="Segoe UI" w:eastAsia="Times New Roman" w:hAnsi="Segoe UI" w:cs="Segoe UI"/>
      <w:sz w:val="18"/>
      <w:szCs w:val="18"/>
    </w:rPr>
  </w:style>
  <w:style w:type="paragraph" w:customStyle="1" w:styleId="font5">
    <w:name w:val="font5"/>
    <w:basedOn w:val="Normal"/>
    <w:rsid w:val="003371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3371F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5">
    <w:name w:val="xl105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106">
    <w:name w:val="xl106"/>
    <w:basedOn w:val="Normal"/>
    <w:rsid w:val="003371F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107">
    <w:name w:val="xl107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108">
    <w:name w:val="xl108"/>
    <w:basedOn w:val="Normal"/>
    <w:rsid w:val="003371F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109">
    <w:name w:val="xl109"/>
    <w:basedOn w:val="Normal"/>
    <w:rsid w:val="003371FA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110">
    <w:name w:val="xl110"/>
    <w:basedOn w:val="Normal"/>
    <w:rsid w:val="003371F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11">
    <w:name w:val="xl111"/>
    <w:basedOn w:val="Normal"/>
    <w:rsid w:val="003371FA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12">
    <w:name w:val="xl112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113">
    <w:name w:val="xl113"/>
    <w:basedOn w:val="Normal"/>
    <w:rsid w:val="003371FA"/>
    <w:pPr>
      <w:pBdr>
        <w:top w:val="single" w:sz="4" w:space="0" w:color="D3D3D3"/>
        <w:left w:val="single" w:sz="4" w:space="0" w:color="D3D3D3"/>
        <w:bottom w:val="single" w:sz="4" w:space="0" w:color="D3D3D3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114">
    <w:name w:val="xl114"/>
    <w:basedOn w:val="Normal"/>
    <w:rsid w:val="003371FA"/>
    <w:pPr>
      <w:pBdr>
        <w:top w:val="single" w:sz="4" w:space="0" w:color="D3D3D3"/>
        <w:bottom w:val="single" w:sz="4" w:space="0" w:color="D3D3D3"/>
        <w:right w:val="single" w:sz="4" w:space="0" w:color="D3D3D3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3CCCB-D676-49F6-9313-676FB46D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176</Pages>
  <Words>37291</Words>
  <Characters>212564</Characters>
  <Application>Microsoft Office Word</Application>
  <DocSecurity>0</DocSecurity>
  <Lines>1771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17</cp:revision>
  <cp:lastPrinted>2023-03-30T07:09:00Z</cp:lastPrinted>
  <dcterms:created xsi:type="dcterms:W3CDTF">2025-04-28T13:12:00Z</dcterms:created>
  <dcterms:modified xsi:type="dcterms:W3CDTF">2025-04-30T12:55:00Z</dcterms:modified>
</cp:coreProperties>
</file>